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5ACCF" w14:textId="537425F4" w:rsidR="00DC7750" w:rsidRPr="003A5861" w:rsidRDefault="003A5861">
      <w:pPr>
        <w:rPr>
          <w:rFonts w:ascii="Avenir Next LT Pro" w:hAnsi="Avenir Next LT Pro"/>
        </w:rPr>
      </w:pPr>
      <w:r w:rsidRPr="003A5861">
        <w:rPr>
          <w:rFonts w:ascii="Avenir Next LT Pro" w:hAnsi="Avenir Next LT Pro"/>
          <w:noProof/>
        </w:rPr>
        <w:drawing>
          <wp:anchor distT="0" distB="0" distL="114300" distR="114300" simplePos="0" relativeHeight="251660288" behindDoc="0" locked="0" layoutInCell="1" allowOverlap="1" wp14:anchorId="29E0DEDA" wp14:editId="7F76AD4A">
            <wp:simplePos x="0" y="0"/>
            <wp:positionH relativeFrom="column">
              <wp:posOffset>4098290</wp:posOffset>
            </wp:positionH>
            <wp:positionV relativeFrom="paragraph">
              <wp:posOffset>454</wp:posOffset>
            </wp:positionV>
            <wp:extent cx="2089785" cy="906145"/>
            <wp:effectExtent l="0" t="0" r="5715" b="8255"/>
            <wp:wrapSquare wrapText="bothSides"/>
            <wp:docPr id="1928157223" name="Picture 1" descr="A logo with text and arrow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157223" name="Picture 1" descr="A logo with text and arrows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6B9" w:rsidRPr="003A5861">
        <w:rPr>
          <w:rFonts w:ascii="Avenir Next LT Pro" w:hAnsi="Avenir Next LT Pro"/>
          <w:noProof/>
        </w:rPr>
        <w:drawing>
          <wp:anchor distT="0" distB="0" distL="114300" distR="114300" simplePos="0" relativeHeight="251658240" behindDoc="0" locked="0" layoutInCell="1" allowOverlap="1" wp14:anchorId="4CA4D9E3" wp14:editId="42F8F627">
            <wp:simplePos x="0" y="0"/>
            <wp:positionH relativeFrom="column">
              <wp:posOffset>-87630</wp:posOffset>
            </wp:positionH>
            <wp:positionV relativeFrom="page">
              <wp:posOffset>495300</wp:posOffset>
            </wp:positionV>
            <wp:extent cx="2748280" cy="890270"/>
            <wp:effectExtent l="0" t="0" r="0" b="5080"/>
            <wp:wrapTopAndBottom/>
            <wp:docPr id="13986451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8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68DA8" w14:textId="62262936" w:rsidR="00DC7750" w:rsidRPr="003A5861" w:rsidRDefault="00DC7750" w:rsidP="00DC7750">
      <w:pPr>
        <w:jc w:val="center"/>
        <w:rPr>
          <w:rFonts w:ascii="Avenir Next LT Pro" w:hAnsi="Avenir Next LT Pro"/>
          <w:b/>
          <w:bCs/>
          <w:sz w:val="28"/>
          <w:szCs w:val="28"/>
        </w:rPr>
      </w:pPr>
      <w:r w:rsidRPr="003A5861">
        <w:rPr>
          <w:rFonts w:ascii="Avenir Next LT Pro" w:hAnsi="Avenir Next LT Pro"/>
          <w:b/>
          <w:bCs/>
          <w:sz w:val="28"/>
          <w:szCs w:val="28"/>
        </w:rPr>
        <w:t xml:space="preserve">Labs2Zero </w:t>
      </w:r>
      <w:r w:rsidR="003A5861" w:rsidRPr="003A5861">
        <w:rPr>
          <w:rFonts w:ascii="Avenir Next LT Pro" w:hAnsi="Avenir Next LT Pro"/>
          <w:b/>
          <w:bCs/>
          <w:sz w:val="28"/>
          <w:szCs w:val="28"/>
        </w:rPr>
        <w:t xml:space="preserve">Lab Owner </w:t>
      </w:r>
      <w:r w:rsidRPr="003A5861">
        <w:rPr>
          <w:rFonts w:ascii="Avenir Next LT Pro" w:hAnsi="Avenir Next LT Pro"/>
          <w:b/>
          <w:bCs/>
          <w:sz w:val="28"/>
          <w:szCs w:val="28"/>
        </w:rPr>
        <w:t>Partnership Agreement</w:t>
      </w:r>
    </w:p>
    <w:p w14:paraId="1F770A8A" w14:textId="5DEB0FF0" w:rsidR="00DC7750" w:rsidRDefault="001A0DAB">
      <w:pPr>
        <w:rPr>
          <w:rFonts w:ascii="Avenir Next LT Pro" w:hAnsi="Avenir Next LT Pro"/>
        </w:rPr>
      </w:pPr>
      <w:r w:rsidRPr="003A5861">
        <w:rPr>
          <w:rFonts w:ascii="Avenir Next LT Pro" w:hAnsi="Avenir Next LT Pro"/>
        </w:rPr>
        <w:t>This is a voluntary agreement between _____________________</w:t>
      </w:r>
      <w:r w:rsidR="0046320F" w:rsidRPr="003A5861">
        <w:rPr>
          <w:rFonts w:ascii="Avenir Next LT Pro" w:hAnsi="Avenir Next LT Pro"/>
        </w:rPr>
        <w:t>_____</w:t>
      </w:r>
      <w:r w:rsidRPr="003A5861">
        <w:rPr>
          <w:rFonts w:ascii="Avenir Next LT Pro" w:hAnsi="Avenir Next LT Pro"/>
        </w:rPr>
        <w:t>__</w:t>
      </w:r>
      <w:r w:rsidR="000C27F8" w:rsidRPr="003A5861">
        <w:rPr>
          <w:rFonts w:ascii="Avenir Next LT Pro" w:hAnsi="Avenir Next LT Pro"/>
        </w:rPr>
        <w:t>_____</w:t>
      </w:r>
      <w:r w:rsidRPr="003A5861">
        <w:rPr>
          <w:rFonts w:ascii="Avenir Next LT Pro" w:hAnsi="Avenir Next LT Pro"/>
        </w:rPr>
        <w:t xml:space="preserve"> (</w:t>
      </w:r>
      <w:r w:rsidR="00D163C5">
        <w:rPr>
          <w:rFonts w:ascii="Avenir Next LT Pro" w:hAnsi="Avenir Next LT Pro"/>
        </w:rPr>
        <w:t>“O</w:t>
      </w:r>
      <w:r w:rsidRPr="003A5861">
        <w:rPr>
          <w:rFonts w:ascii="Avenir Next LT Pro" w:hAnsi="Avenir Next LT Pro"/>
        </w:rPr>
        <w:t>rganization</w:t>
      </w:r>
      <w:r w:rsidR="00D163C5">
        <w:rPr>
          <w:rFonts w:ascii="Avenir Next LT Pro" w:hAnsi="Avenir Next LT Pro"/>
        </w:rPr>
        <w:t>”</w:t>
      </w:r>
      <w:r w:rsidRPr="003A5861">
        <w:rPr>
          <w:rFonts w:ascii="Avenir Next LT Pro" w:hAnsi="Avenir Next LT Pro"/>
        </w:rPr>
        <w:t>)</w:t>
      </w:r>
      <w:r w:rsidR="00490B6B" w:rsidRPr="003A5861">
        <w:rPr>
          <w:rFonts w:ascii="Avenir Next LT Pro" w:hAnsi="Avenir Next LT Pro"/>
        </w:rPr>
        <w:t xml:space="preserve"> and the International Institute for Sustainable Laboratories </w:t>
      </w:r>
      <w:r w:rsidR="00FB6AD2" w:rsidRPr="003A5861">
        <w:rPr>
          <w:rFonts w:ascii="Avenir Next LT Pro" w:hAnsi="Avenir Next LT Pro"/>
        </w:rPr>
        <w:t xml:space="preserve">(I2SL) </w:t>
      </w:r>
      <w:r w:rsidR="00490B6B" w:rsidRPr="003A5861">
        <w:rPr>
          <w:rFonts w:ascii="Avenir Next LT Pro" w:hAnsi="Avenir Next LT Pro"/>
        </w:rPr>
        <w:t xml:space="preserve">to </w:t>
      </w:r>
      <w:r w:rsidR="00D163C5">
        <w:rPr>
          <w:rFonts w:ascii="Avenir Next LT Pro" w:hAnsi="Avenir Next LT Pro"/>
        </w:rPr>
        <w:t>share</w:t>
      </w:r>
      <w:r w:rsidR="00490B6B" w:rsidRPr="003A5861">
        <w:rPr>
          <w:rFonts w:ascii="Avenir Next LT Pro" w:hAnsi="Avenir Next LT Pro"/>
        </w:rPr>
        <w:t xml:space="preserve"> data to help develop Labs2Zero </w:t>
      </w:r>
      <w:r w:rsidR="00D163C5">
        <w:rPr>
          <w:rFonts w:ascii="Avenir Next LT Pro" w:hAnsi="Avenir Next LT Pro"/>
        </w:rPr>
        <w:t xml:space="preserve">tools </w:t>
      </w:r>
      <w:r w:rsidR="00D066ED">
        <w:rPr>
          <w:rFonts w:ascii="Avenir Next LT Pro" w:hAnsi="Avenir Next LT Pro"/>
        </w:rPr>
        <w:t xml:space="preserve">in exchange for </w:t>
      </w:r>
      <w:r w:rsidR="00D163C5">
        <w:rPr>
          <w:rFonts w:ascii="Avenir Next LT Pro" w:hAnsi="Avenir Next LT Pro"/>
        </w:rPr>
        <w:t>recognition</w:t>
      </w:r>
      <w:r w:rsidR="00490B6B" w:rsidRPr="003A5861">
        <w:rPr>
          <w:rFonts w:ascii="Avenir Next LT Pro" w:hAnsi="Avenir Next LT Pro"/>
        </w:rPr>
        <w:t>.</w:t>
      </w:r>
      <w:r w:rsidR="005729E0" w:rsidRPr="003A5861">
        <w:rPr>
          <w:rFonts w:ascii="Avenir Next LT Pro" w:hAnsi="Avenir Next LT Pro"/>
        </w:rPr>
        <w:t xml:space="preserve"> In signing this </w:t>
      </w:r>
      <w:r w:rsidR="00855FBB">
        <w:rPr>
          <w:rFonts w:ascii="Avenir Next LT Pro" w:hAnsi="Avenir Next LT Pro"/>
        </w:rPr>
        <w:t>document</w:t>
      </w:r>
      <w:r w:rsidR="005729E0" w:rsidRPr="003A5861">
        <w:rPr>
          <w:rFonts w:ascii="Avenir Next LT Pro" w:hAnsi="Avenir Next LT Pro"/>
        </w:rPr>
        <w:t xml:space="preserve">, Labs2Zero Partners agree to have their organization </w:t>
      </w:r>
      <w:r w:rsidR="00855FBB">
        <w:rPr>
          <w:rFonts w:ascii="Avenir Next LT Pro" w:hAnsi="Avenir Next LT Pro"/>
        </w:rPr>
        <w:t xml:space="preserve">and logo </w:t>
      </w:r>
      <w:r w:rsidR="005729E0" w:rsidRPr="003A5861">
        <w:rPr>
          <w:rFonts w:ascii="Avenir Next LT Pro" w:hAnsi="Avenir Next LT Pro"/>
        </w:rPr>
        <w:t xml:space="preserve">listed on the I2SL website and Labs2Zero </w:t>
      </w:r>
      <w:r w:rsidR="00855FBB" w:rsidRPr="003A5861">
        <w:rPr>
          <w:rFonts w:ascii="Avenir Next LT Pro" w:hAnsi="Avenir Next LT Pro"/>
        </w:rPr>
        <w:t>Partnership</w:t>
      </w:r>
      <w:r w:rsidR="00855FBB" w:rsidRPr="003A5861">
        <w:rPr>
          <w:rFonts w:ascii="Avenir Next LT Pro" w:hAnsi="Avenir Next LT Pro"/>
        </w:rPr>
        <w:t xml:space="preserve"> </w:t>
      </w:r>
      <w:r w:rsidR="005729E0" w:rsidRPr="003A5861">
        <w:rPr>
          <w:rFonts w:ascii="Avenir Next LT Pro" w:hAnsi="Avenir Next LT Pro"/>
        </w:rPr>
        <w:t xml:space="preserve">materials. </w:t>
      </w:r>
    </w:p>
    <w:p w14:paraId="7BD07B13" w14:textId="1F27551D" w:rsidR="00E27454" w:rsidRPr="003A5861" w:rsidRDefault="00E27454" w:rsidP="00E27454">
      <w:pPr>
        <w:rPr>
          <w:rFonts w:ascii="Avenir Next LT Pro" w:hAnsi="Avenir Next LT Pro"/>
          <w:color w:val="000000"/>
        </w:rPr>
      </w:pPr>
      <w:r w:rsidRPr="003A5861">
        <w:rPr>
          <w:rFonts w:ascii="Avenir Next LT Pro" w:hAnsi="Avenir Next LT Pro"/>
        </w:rPr>
        <w:t xml:space="preserve">As a Labs2Zero Owner Partner, </w:t>
      </w:r>
      <w:r>
        <w:rPr>
          <w:rFonts w:ascii="Avenir Next LT Pro" w:hAnsi="Avenir Next LT Pro"/>
        </w:rPr>
        <w:t>O</w:t>
      </w:r>
      <w:r w:rsidRPr="003A5861">
        <w:rPr>
          <w:rFonts w:ascii="Avenir Next LT Pro" w:hAnsi="Avenir Next LT Pro"/>
        </w:rPr>
        <w:t xml:space="preserve">rganization </w:t>
      </w:r>
      <w:r w:rsidRPr="003A5861">
        <w:rPr>
          <w:rFonts w:ascii="Avenir Next LT Pro" w:hAnsi="Avenir Next LT Pro"/>
          <w:color w:val="000000"/>
        </w:rPr>
        <w:t>agrees to:</w:t>
      </w:r>
    </w:p>
    <w:p w14:paraId="31F83501" w14:textId="790FDC04" w:rsidR="00E27454" w:rsidRPr="000B0770" w:rsidRDefault="00E27454" w:rsidP="00680B4E">
      <w:pPr>
        <w:pStyle w:val="ListParagraph"/>
        <w:numPr>
          <w:ilvl w:val="0"/>
          <w:numId w:val="5"/>
        </w:numPr>
        <w:rPr>
          <w:rFonts w:ascii="Avenir Next LT Pro" w:hAnsi="Avenir Next LT Pro"/>
        </w:rPr>
      </w:pPr>
      <w:r w:rsidRPr="000B0770">
        <w:rPr>
          <w:rFonts w:ascii="Avenir Next LT Pro" w:hAnsi="Avenir Next LT Pro"/>
          <w:color w:val="000000"/>
        </w:rPr>
        <w:t xml:space="preserve">Report </w:t>
      </w:r>
      <w:r w:rsidR="00451104">
        <w:rPr>
          <w:rFonts w:ascii="Avenir Next LT Pro" w:hAnsi="Avenir Next LT Pro"/>
          <w:color w:val="000000"/>
        </w:rPr>
        <w:t xml:space="preserve">energy, operational emissions, or embodied carbon related </w:t>
      </w:r>
      <w:r w:rsidRPr="000B0770">
        <w:rPr>
          <w:rFonts w:ascii="Avenir Next LT Pro" w:hAnsi="Avenir Next LT Pro"/>
          <w:color w:val="000000"/>
        </w:rPr>
        <w:t xml:space="preserve">data </w:t>
      </w:r>
      <w:r w:rsidR="00451104">
        <w:rPr>
          <w:rFonts w:ascii="Avenir Next LT Pro" w:hAnsi="Avenir Next LT Pro"/>
          <w:color w:val="000000"/>
        </w:rPr>
        <w:t xml:space="preserve">and building characteristics that will all be anonymized by I2SL </w:t>
      </w:r>
      <w:r w:rsidRPr="000B0770">
        <w:rPr>
          <w:rFonts w:ascii="Avenir Next LT Pro" w:hAnsi="Avenir Next LT Pro"/>
          <w:color w:val="000000"/>
        </w:rPr>
        <w:t>using</w:t>
      </w:r>
      <w:r w:rsidRPr="000B0770">
        <w:rPr>
          <w:rFonts w:ascii="Avenir Next LT Pro" w:hAnsi="Avenir Next LT Pro"/>
        </w:rPr>
        <w:t xml:space="preserve"> the I2SL Laboratory Benchmarking Tool (LBT) on an annual basis</w:t>
      </w:r>
      <w:r w:rsidR="00680B4E" w:rsidRPr="000B0770">
        <w:rPr>
          <w:rFonts w:ascii="Avenir Next LT Pro" w:hAnsi="Avenir Next LT Pro"/>
        </w:rPr>
        <w:t xml:space="preserve"> from at least one of Organization’s lab facilities</w:t>
      </w:r>
      <w:r w:rsidR="00855FBB">
        <w:rPr>
          <w:rFonts w:ascii="Avenir Next LT Pro" w:hAnsi="Avenir Next LT Pro"/>
        </w:rPr>
        <w:t>,</w:t>
      </w:r>
      <w:r w:rsidR="00680B4E" w:rsidRPr="000B0770">
        <w:rPr>
          <w:rFonts w:ascii="Avenir Next LT Pro" w:hAnsi="Avenir Next LT Pro"/>
        </w:rPr>
        <w:t xml:space="preserve"> by February 28 each year</w:t>
      </w:r>
      <w:r w:rsidR="006E6EB7" w:rsidRPr="000B0770">
        <w:rPr>
          <w:rFonts w:ascii="Avenir Next LT Pro" w:hAnsi="Avenir Next LT Pro"/>
        </w:rPr>
        <w:t>.</w:t>
      </w:r>
      <w:r w:rsidR="000B0770">
        <w:rPr>
          <w:rFonts w:ascii="Avenir Next LT Pro" w:hAnsi="Avenir Next LT Pro"/>
        </w:rPr>
        <w:t xml:space="preserve"> </w:t>
      </w:r>
    </w:p>
    <w:p w14:paraId="1A162AF4" w14:textId="107F2735" w:rsidR="00E27454" w:rsidRPr="003A5861" w:rsidRDefault="00E27454" w:rsidP="00E27454">
      <w:pPr>
        <w:pStyle w:val="ListParagraph"/>
        <w:numPr>
          <w:ilvl w:val="0"/>
          <w:numId w:val="5"/>
        </w:numPr>
        <w:rPr>
          <w:rFonts w:ascii="Avenir Next LT Pro" w:hAnsi="Avenir Next LT Pro"/>
        </w:rPr>
      </w:pPr>
      <w:r w:rsidRPr="003A5861">
        <w:rPr>
          <w:rFonts w:ascii="Avenir Next LT Pro" w:hAnsi="Avenir Next LT Pro"/>
          <w:color w:val="000000"/>
        </w:rPr>
        <w:t xml:space="preserve">Allow </w:t>
      </w:r>
      <w:r w:rsidR="00680B4E">
        <w:rPr>
          <w:rFonts w:ascii="Avenir Next LT Pro" w:hAnsi="Avenir Next LT Pro"/>
          <w:color w:val="000000"/>
        </w:rPr>
        <w:t>I2SL website and materials to publish O</w:t>
      </w:r>
      <w:r w:rsidRPr="003A5861">
        <w:rPr>
          <w:rFonts w:ascii="Avenir Next LT Pro" w:hAnsi="Avenir Next LT Pro"/>
          <w:color w:val="000000"/>
        </w:rPr>
        <w:t>rganization</w:t>
      </w:r>
      <w:r w:rsidR="00855FBB">
        <w:rPr>
          <w:rFonts w:ascii="Avenir Next LT Pro" w:hAnsi="Avenir Next LT Pro"/>
          <w:color w:val="000000"/>
        </w:rPr>
        <w:t>’</w:t>
      </w:r>
      <w:r w:rsidR="00680B4E">
        <w:rPr>
          <w:rFonts w:ascii="Avenir Next LT Pro" w:hAnsi="Avenir Next LT Pro"/>
          <w:color w:val="000000"/>
        </w:rPr>
        <w:t>s</w:t>
      </w:r>
      <w:r w:rsidRPr="003A5861">
        <w:rPr>
          <w:rFonts w:ascii="Avenir Next LT Pro" w:hAnsi="Avenir Next LT Pro"/>
          <w:color w:val="000000"/>
        </w:rPr>
        <w:t xml:space="preserve"> name </w:t>
      </w:r>
      <w:r w:rsidR="00680B4E">
        <w:rPr>
          <w:rFonts w:ascii="Avenir Next LT Pro" w:hAnsi="Avenir Next LT Pro"/>
          <w:color w:val="000000"/>
        </w:rPr>
        <w:t>and logo in conjunction with Labs2Zero Program Partnership</w:t>
      </w:r>
      <w:r w:rsidRPr="003A5861">
        <w:rPr>
          <w:rFonts w:ascii="Avenir Next LT Pro" w:hAnsi="Avenir Next LT Pro"/>
          <w:color w:val="000000"/>
        </w:rPr>
        <w:t>.</w:t>
      </w:r>
    </w:p>
    <w:p w14:paraId="60134C72" w14:textId="6478A0BA" w:rsidR="000B0770" w:rsidRDefault="006E6EB7" w:rsidP="00E27454">
      <w:pPr>
        <w:rPr>
          <w:rFonts w:ascii="Avenir Next LT Pro" w:hAnsi="Avenir Next LT Pro"/>
        </w:rPr>
      </w:pPr>
      <w:bookmarkStart w:id="0" w:name="_Hlk150523713"/>
      <w:r w:rsidRPr="006E6EB7">
        <w:rPr>
          <w:rFonts w:ascii="Avenir Next LT Pro" w:hAnsi="Avenir Next LT Pro"/>
        </w:rPr>
        <w:t>Data collection deadlines will go into</w:t>
      </w:r>
      <w:r w:rsidR="000B0770">
        <w:rPr>
          <w:rFonts w:ascii="Avenir Next LT Pro" w:hAnsi="Avenir Next LT Pro"/>
        </w:rPr>
        <w:t xml:space="preserve"> effect</w:t>
      </w:r>
      <w:r w:rsidRPr="006E6EB7">
        <w:rPr>
          <w:rFonts w:ascii="Avenir Next LT Pro" w:hAnsi="Avenir Next LT Pro"/>
        </w:rPr>
        <w:t xml:space="preserve"> following the first </w:t>
      </w:r>
      <w:r w:rsidR="000B0770">
        <w:rPr>
          <w:rFonts w:ascii="Avenir Next LT Pro" w:hAnsi="Avenir Next LT Pro"/>
        </w:rPr>
        <w:t xml:space="preserve">six </w:t>
      </w:r>
      <w:r w:rsidRPr="006E6EB7">
        <w:rPr>
          <w:rFonts w:ascii="Avenir Next LT Pro" w:hAnsi="Avenir Next LT Pro"/>
        </w:rPr>
        <w:t>months after signature of this Labs2Zero Partnership Agreement and annually thereafter</w:t>
      </w:r>
      <w:r w:rsidR="000B0770">
        <w:rPr>
          <w:rFonts w:ascii="Avenir Next LT Pro" w:hAnsi="Avenir Next LT Pro"/>
        </w:rPr>
        <w:t xml:space="preserve"> on February 28. Organization will be informed they have six months after the deadline</w:t>
      </w:r>
      <w:r w:rsidR="000B0770" w:rsidRPr="000B0770">
        <w:rPr>
          <w:rFonts w:ascii="Avenir Next LT Pro" w:hAnsi="Avenir Next LT Pro"/>
        </w:rPr>
        <w:t xml:space="preserve"> to retain Partnership status</w:t>
      </w:r>
      <w:r w:rsidR="000B0770">
        <w:rPr>
          <w:rFonts w:ascii="Avenir Next LT Pro" w:hAnsi="Avenir Next LT Pro"/>
        </w:rPr>
        <w:t xml:space="preserve"> and use of the Labs2Zero Owner Partner logo</w:t>
      </w:r>
      <w:r w:rsidR="00761408">
        <w:rPr>
          <w:rFonts w:ascii="Avenir Next LT Pro" w:hAnsi="Avenir Next LT Pro"/>
        </w:rPr>
        <w:t>/</w:t>
      </w:r>
      <w:r w:rsidR="000B0770">
        <w:rPr>
          <w:rFonts w:ascii="Avenir Next LT Pro" w:hAnsi="Avenir Next LT Pro"/>
        </w:rPr>
        <w:t>Partner status</w:t>
      </w:r>
      <w:r w:rsidR="00522DDF">
        <w:rPr>
          <w:rFonts w:ascii="Avenir Next LT Pro" w:hAnsi="Avenir Next LT Pro"/>
        </w:rPr>
        <w:t>,</w:t>
      </w:r>
      <w:r w:rsidR="00D066ED">
        <w:rPr>
          <w:rFonts w:ascii="Avenir Next LT Pro" w:hAnsi="Avenir Next LT Pro"/>
        </w:rPr>
        <w:t xml:space="preserve"> </w:t>
      </w:r>
      <w:bookmarkStart w:id="1" w:name="_Hlk150908506"/>
      <w:r w:rsidR="00D066ED">
        <w:rPr>
          <w:rFonts w:ascii="Avenir Next LT Pro" w:hAnsi="Avenir Next LT Pro"/>
        </w:rPr>
        <w:t>after which it</w:t>
      </w:r>
      <w:bookmarkEnd w:id="1"/>
      <w:r w:rsidR="000B0770">
        <w:rPr>
          <w:rFonts w:ascii="Avenir Next LT Pro" w:hAnsi="Avenir Next LT Pro"/>
        </w:rPr>
        <w:t xml:space="preserve"> will be suspended. Appeals may be made to the Labs2Zero Leadership Council regarding Labs2Zero Partner suspension.</w:t>
      </w:r>
    </w:p>
    <w:bookmarkEnd w:id="0"/>
    <w:p w14:paraId="6FA91121" w14:textId="5DEB2B92" w:rsidR="00E27454" w:rsidRPr="003A5861" w:rsidRDefault="00E27454" w:rsidP="00E27454">
      <w:pPr>
        <w:rPr>
          <w:rFonts w:ascii="Avenir Next LT Pro" w:hAnsi="Avenir Next LT Pro"/>
        </w:rPr>
      </w:pPr>
      <w:r w:rsidRPr="003A5861">
        <w:rPr>
          <w:rFonts w:ascii="Avenir Next LT Pro" w:hAnsi="Avenir Next LT Pro"/>
        </w:rPr>
        <w:t xml:space="preserve">To support the </w:t>
      </w:r>
      <w:r w:rsidR="00D066ED">
        <w:rPr>
          <w:rFonts w:ascii="Avenir Next LT Pro" w:hAnsi="Avenir Next LT Pro"/>
        </w:rPr>
        <w:t xml:space="preserve">data </w:t>
      </w:r>
      <w:r>
        <w:rPr>
          <w:rFonts w:ascii="Avenir Next LT Pro" w:hAnsi="Avenir Next LT Pro"/>
        </w:rPr>
        <w:t>contribution</w:t>
      </w:r>
      <w:r w:rsidR="00D066ED">
        <w:rPr>
          <w:rFonts w:ascii="Avenir Next LT Pro" w:hAnsi="Avenir Next LT Pro"/>
        </w:rPr>
        <w:t>s</w:t>
      </w:r>
      <w:r w:rsidRPr="003A5861">
        <w:rPr>
          <w:rFonts w:ascii="Avenir Next LT Pro" w:hAnsi="Avenir Next LT Pro"/>
        </w:rPr>
        <w:t xml:space="preserve"> of Labs2Zero </w:t>
      </w:r>
      <w:r w:rsidR="00761408">
        <w:rPr>
          <w:rFonts w:ascii="Avenir Next LT Pro" w:hAnsi="Avenir Next LT Pro"/>
        </w:rPr>
        <w:t xml:space="preserve">Owner </w:t>
      </w:r>
      <w:r w:rsidRPr="003A5861">
        <w:rPr>
          <w:rFonts w:ascii="Avenir Next LT Pro" w:hAnsi="Avenir Next LT Pro"/>
        </w:rPr>
        <w:t>Partners, I2SL will provide the following:</w:t>
      </w:r>
    </w:p>
    <w:p w14:paraId="420091D1" w14:textId="60AC1E50" w:rsidR="006E6EB7" w:rsidRPr="003A5861" w:rsidRDefault="006E6EB7" w:rsidP="006E6EB7">
      <w:pPr>
        <w:pStyle w:val="ListParagraph"/>
        <w:numPr>
          <w:ilvl w:val="0"/>
          <w:numId w:val="4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Anonymity of any energy, emissions, or building data provided by Organization to the LBT so that it cannot be recognized as being associated with Organization or its lab(s)</w:t>
      </w:r>
      <w:r w:rsidRPr="003A5861">
        <w:rPr>
          <w:rFonts w:ascii="Avenir Next LT Pro" w:hAnsi="Avenir Next LT Pro"/>
        </w:rPr>
        <w:t>.</w:t>
      </w:r>
    </w:p>
    <w:p w14:paraId="44030318" w14:textId="1DCD84FB" w:rsidR="00E27454" w:rsidRPr="003A5861" w:rsidRDefault="00E27454" w:rsidP="00E27454">
      <w:pPr>
        <w:pStyle w:val="ListParagraph"/>
        <w:numPr>
          <w:ilvl w:val="0"/>
          <w:numId w:val="4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Intern</w:t>
      </w:r>
      <w:r w:rsidRPr="003A5861">
        <w:rPr>
          <w:rFonts w:ascii="Avenir Next LT Pro" w:hAnsi="Avenir Next LT Pro"/>
        </w:rPr>
        <w:t xml:space="preserve">ational recognition </w:t>
      </w:r>
      <w:r w:rsidR="00680B4E">
        <w:rPr>
          <w:rFonts w:ascii="Avenir Next LT Pro" w:hAnsi="Avenir Next LT Pro"/>
        </w:rPr>
        <w:t>of</w:t>
      </w:r>
      <w:r w:rsidRPr="003A5861">
        <w:rPr>
          <w:rFonts w:ascii="Avenir Next LT Pro" w:hAnsi="Avenir Next LT Pro"/>
        </w:rPr>
        <w:t xml:space="preserve"> </w:t>
      </w:r>
      <w:r w:rsidR="00680B4E">
        <w:rPr>
          <w:rFonts w:ascii="Avenir Next LT Pro" w:hAnsi="Avenir Next LT Pro"/>
        </w:rPr>
        <w:t xml:space="preserve">Organization as a </w:t>
      </w:r>
      <w:r w:rsidRPr="003A5861">
        <w:rPr>
          <w:rFonts w:ascii="Avenir Next LT Pro" w:hAnsi="Avenir Next LT Pro"/>
        </w:rPr>
        <w:t xml:space="preserve">Labs2Zero </w:t>
      </w:r>
      <w:r w:rsidR="00D16C3E">
        <w:rPr>
          <w:rFonts w:ascii="Avenir Next LT Pro" w:hAnsi="Avenir Next LT Pro"/>
        </w:rPr>
        <w:t xml:space="preserve">Owner </w:t>
      </w:r>
      <w:r w:rsidR="00680B4E">
        <w:rPr>
          <w:rFonts w:ascii="Avenir Next LT Pro" w:hAnsi="Avenir Next LT Pro"/>
        </w:rPr>
        <w:t>Partner through</w:t>
      </w:r>
      <w:r w:rsidRPr="003A5861">
        <w:rPr>
          <w:rFonts w:ascii="Avenir Next LT Pro" w:hAnsi="Avenir Next LT Pro"/>
        </w:rPr>
        <w:t xml:space="preserve"> events and outreach</w:t>
      </w:r>
      <w:r w:rsidR="00680B4E">
        <w:rPr>
          <w:rFonts w:ascii="Avenir Next LT Pro" w:hAnsi="Avenir Next LT Pro"/>
        </w:rPr>
        <w:t xml:space="preserve">, </w:t>
      </w:r>
      <w:r w:rsidRPr="003A5861">
        <w:rPr>
          <w:rFonts w:ascii="Avenir Next LT Pro" w:hAnsi="Avenir Next LT Pro"/>
        </w:rPr>
        <w:t xml:space="preserve">including </w:t>
      </w:r>
      <w:r w:rsidR="00680B4E">
        <w:rPr>
          <w:rFonts w:ascii="Avenir Next LT Pro" w:hAnsi="Avenir Next LT Pro"/>
        </w:rPr>
        <w:t xml:space="preserve">I2SL </w:t>
      </w:r>
      <w:r w:rsidRPr="003A5861">
        <w:rPr>
          <w:rFonts w:ascii="Avenir Next LT Pro" w:hAnsi="Avenir Next LT Pro"/>
        </w:rPr>
        <w:t xml:space="preserve">marketing materials, </w:t>
      </w:r>
      <w:r w:rsidR="00680B4E">
        <w:rPr>
          <w:rFonts w:ascii="Avenir Next LT Pro" w:hAnsi="Avenir Next LT Pro"/>
        </w:rPr>
        <w:t>websites, signage, and correspondence</w:t>
      </w:r>
      <w:r w:rsidRPr="003A5861">
        <w:rPr>
          <w:rFonts w:ascii="Avenir Next LT Pro" w:hAnsi="Avenir Next LT Pro"/>
        </w:rPr>
        <w:t>.</w:t>
      </w:r>
    </w:p>
    <w:p w14:paraId="429A7CF8" w14:textId="759E681D" w:rsidR="00E27454" w:rsidRPr="003A5861" w:rsidRDefault="00E27454" w:rsidP="00E27454">
      <w:pPr>
        <w:pStyle w:val="ListParagraph"/>
        <w:numPr>
          <w:ilvl w:val="0"/>
          <w:numId w:val="4"/>
        </w:numPr>
        <w:rPr>
          <w:rFonts w:ascii="Avenir Next LT Pro" w:hAnsi="Avenir Next LT Pro"/>
        </w:rPr>
      </w:pPr>
      <w:r w:rsidRPr="003A5861">
        <w:rPr>
          <w:rFonts w:ascii="Avenir Next LT Pro" w:hAnsi="Avenir Next LT Pro"/>
        </w:rPr>
        <w:t xml:space="preserve">Access to </w:t>
      </w:r>
      <w:r w:rsidR="00680B4E">
        <w:rPr>
          <w:rFonts w:ascii="Avenir Next LT Pro" w:hAnsi="Avenir Next LT Pro"/>
        </w:rPr>
        <w:t>a</w:t>
      </w:r>
      <w:r w:rsidRPr="003A5861">
        <w:rPr>
          <w:rFonts w:ascii="Avenir Next LT Pro" w:hAnsi="Avenir Next LT Pro"/>
        </w:rPr>
        <w:t xml:space="preserve"> Labs2Zero </w:t>
      </w:r>
      <w:r w:rsidR="00680B4E">
        <w:rPr>
          <w:rFonts w:ascii="Avenir Next LT Pro" w:hAnsi="Avenir Next LT Pro"/>
        </w:rPr>
        <w:t>Owner Partner logo for use on Organization’s website and marketing materials in accordance with the Labs2Zero Partner Mark Guidelines, provided Organization maintains Partner status by meeting the above requirements</w:t>
      </w:r>
      <w:r w:rsidRPr="003A5861">
        <w:rPr>
          <w:rFonts w:ascii="Avenir Next LT Pro" w:hAnsi="Avenir Next LT Pro"/>
        </w:rPr>
        <w:t>.</w:t>
      </w:r>
    </w:p>
    <w:p w14:paraId="3BB91A59" w14:textId="3A71046E" w:rsidR="00E27454" w:rsidRDefault="00394881" w:rsidP="00E27454">
      <w:pPr>
        <w:pStyle w:val="ListParagraph"/>
        <w:numPr>
          <w:ilvl w:val="0"/>
          <w:numId w:val="4"/>
        </w:numPr>
        <w:rPr>
          <w:rFonts w:ascii="Avenir Next LT Pro" w:hAnsi="Avenir Next LT Pro"/>
        </w:rPr>
      </w:pPr>
      <w:r>
        <w:rPr>
          <w:rFonts w:ascii="Avenir Next LT Pro" w:hAnsi="Avenir Next LT Pro"/>
          <w:noProof/>
        </w:rPr>
        <w:drawing>
          <wp:anchor distT="0" distB="0" distL="114300" distR="114300" simplePos="0" relativeHeight="251661312" behindDoc="0" locked="0" layoutInCell="1" allowOverlap="1" wp14:anchorId="3EEB4F69" wp14:editId="0DBD74FD">
            <wp:simplePos x="0" y="0"/>
            <wp:positionH relativeFrom="margin">
              <wp:posOffset>2114550</wp:posOffset>
            </wp:positionH>
            <wp:positionV relativeFrom="paragraph">
              <wp:posOffset>411480</wp:posOffset>
            </wp:positionV>
            <wp:extent cx="1022350" cy="316865"/>
            <wp:effectExtent l="0" t="0" r="6350" b="6985"/>
            <wp:wrapSquare wrapText="bothSides"/>
            <wp:docPr id="1976436488" name="Picture 1" descr="A close up of a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436488" name="Picture 1" descr="A close up of a wor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B4E">
        <w:rPr>
          <w:rFonts w:ascii="Avenir Next LT Pro" w:hAnsi="Avenir Next LT Pro"/>
        </w:rPr>
        <w:t>Participation in Labs2Zero Partner Program events</w:t>
      </w:r>
      <w:r w:rsidR="006E6EB7">
        <w:rPr>
          <w:rFonts w:ascii="Avenir Next LT Pro" w:hAnsi="Avenir Next LT Pro"/>
        </w:rPr>
        <w:t xml:space="preserve"> and potential recognition, award, or challenge programs designed to encourage and promote Labs2Zero </w:t>
      </w:r>
      <w:r w:rsidR="00761408">
        <w:rPr>
          <w:rFonts w:ascii="Avenir Next LT Pro" w:hAnsi="Avenir Next LT Pro"/>
        </w:rPr>
        <w:t>P</w:t>
      </w:r>
      <w:r w:rsidR="006E6EB7">
        <w:rPr>
          <w:rFonts w:ascii="Avenir Next LT Pro" w:hAnsi="Avenir Next LT Pro"/>
        </w:rPr>
        <w:t>artners</w:t>
      </w:r>
      <w:r w:rsidR="00E27454" w:rsidRPr="003A5861">
        <w:rPr>
          <w:rFonts w:ascii="Avenir Next LT Pro" w:hAnsi="Avenir Next LT Pro"/>
        </w:rPr>
        <w:t>.</w:t>
      </w:r>
    </w:p>
    <w:p w14:paraId="583C8BEA" w14:textId="34D069A1" w:rsidR="00855FBB" w:rsidRPr="00855FBB" w:rsidRDefault="00855FBB" w:rsidP="00855FBB">
      <w:pPr>
        <w:rPr>
          <w:rFonts w:ascii="Avenir Next LT Pro" w:hAnsi="Avenir Next LT Pro"/>
        </w:rPr>
      </w:pPr>
      <w:r w:rsidRPr="00855FBB">
        <w:rPr>
          <w:rFonts w:ascii="Avenir Next LT Pro" w:hAnsi="Avenir Next LT Pro"/>
          <w:b/>
          <w:bCs/>
        </w:rPr>
        <w:t>Signed on Behalf of I2SL:</w:t>
      </w:r>
      <w:r>
        <w:rPr>
          <w:rFonts w:ascii="Avenir Next LT Pro" w:hAnsi="Avenir Next LT Pro"/>
        </w:rPr>
        <w:t xml:space="preserve"> </w:t>
      </w:r>
      <w:r>
        <w:rPr>
          <w:rFonts w:ascii="Avenir Next LT Pro" w:hAnsi="Avenir Next LT Pro"/>
        </w:rPr>
        <w:softHyphen/>
      </w:r>
      <w:r>
        <w:rPr>
          <w:rFonts w:ascii="Avenir Next LT Pro" w:hAnsi="Avenir Next LT Pro"/>
        </w:rPr>
        <w:softHyphen/>
      </w:r>
      <w:r>
        <w:rPr>
          <w:rFonts w:ascii="Avenir Next LT Pro" w:hAnsi="Avenir Next LT Pro"/>
        </w:rPr>
        <w:softHyphen/>
      </w:r>
      <w:r>
        <w:rPr>
          <w:rFonts w:ascii="Avenir Next LT Pro" w:hAnsi="Avenir Next LT Pro"/>
        </w:rPr>
        <w:softHyphen/>
      </w:r>
      <w:r>
        <w:rPr>
          <w:rFonts w:ascii="Avenir Next LT Pro" w:hAnsi="Avenir Next LT Pro"/>
        </w:rPr>
        <w:softHyphen/>
      </w:r>
      <w:r>
        <w:rPr>
          <w:rFonts w:ascii="Avenir Next LT Pro" w:hAnsi="Avenir Next LT Pro"/>
        </w:rPr>
        <w:softHyphen/>
      </w:r>
      <w:r>
        <w:rPr>
          <w:rFonts w:ascii="Avenir Next LT Pro" w:hAnsi="Avenir Next LT Pro"/>
        </w:rPr>
        <w:softHyphen/>
      </w:r>
      <w:r>
        <w:rPr>
          <w:rFonts w:ascii="Avenir Next LT Pro" w:hAnsi="Avenir Next LT Pro"/>
        </w:rPr>
        <w:softHyphen/>
      </w:r>
      <w:r>
        <w:rPr>
          <w:rFonts w:ascii="Avenir Next LT Pro" w:hAnsi="Avenir Next LT Pro"/>
        </w:rPr>
        <w:softHyphen/>
      </w:r>
      <w:r>
        <w:rPr>
          <w:rFonts w:ascii="Avenir Next LT Pro" w:hAnsi="Avenir Next LT Pro"/>
        </w:rPr>
        <w:softHyphen/>
      </w:r>
      <w:r>
        <w:rPr>
          <w:rFonts w:ascii="Avenir Next LT Pro" w:hAnsi="Avenir Next LT Pro"/>
        </w:rPr>
        <w:softHyphen/>
      </w:r>
      <w:r>
        <w:rPr>
          <w:rFonts w:ascii="Avenir Next LT Pro" w:hAnsi="Avenir Next LT Pro"/>
        </w:rPr>
        <w:softHyphen/>
      </w:r>
      <w:r>
        <w:rPr>
          <w:rFonts w:ascii="Avenir Next LT Pro" w:hAnsi="Avenir Next LT Pro"/>
        </w:rPr>
        <w:softHyphen/>
      </w:r>
      <w:r>
        <w:rPr>
          <w:rFonts w:ascii="Avenir Next LT Pro" w:hAnsi="Avenir Next LT Pro"/>
        </w:rPr>
        <w:softHyphen/>
      </w:r>
      <w:r>
        <w:rPr>
          <w:rFonts w:ascii="Avenir Next LT Pro" w:hAnsi="Avenir Next LT Pro"/>
        </w:rPr>
        <w:softHyphen/>
      </w:r>
      <w:r>
        <w:rPr>
          <w:rFonts w:ascii="Avenir Next LT Pro" w:hAnsi="Avenir Next LT Pro"/>
        </w:rPr>
        <w:softHyphen/>
      </w:r>
      <w:r>
        <w:rPr>
          <w:rFonts w:ascii="Avenir Next LT Pro" w:hAnsi="Avenir Next LT Pro"/>
        </w:rPr>
        <w:softHyphen/>
      </w:r>
      <w:r>
        <w:rPr>
          <w:rFonts w:ascii="Avenir Next LT Pro" w:hAnsi="Avenir Next LT Pro"/>
        </w:rPr>
        <w:softHyphen/>
      </w:r>
      <w:r>
        <w:rPr>
          <w:rFonts w:ascii="Avenir Next LT Pro" w:hAnsi="Avenir Next LT Pro"/>
        </w:rPr>
        <w:softHyphen/>
      </w:r>
      <w:r>
        <w:rPr>
          <w:rFonts w:ascii="Avenir Next LT Pro" w:hAnsi="Avenir Next LT Pro"/>
        </w:rPr>
        <w:softHyphen/>
      </w:r>
      <w:r>
        <w:rPr>
          <w:rFonts w:ascii="Avenir Next LT Pro" w:hAnsi="Avenir Next LT Pro"/>
        </w:rPr>
        <w:softHyphen/>
        <w:t xml:space="preserve">   Kathleen Brady, Executive Director</w:t>
      </w:r>
    </w:p>
    <w:p w14:paraId="538793BB" w14:textId="45CCBBFA" w:rsidR="004611DD" w:rsidRDefault="004611DD" w:rsidP="004611DD">
      <w:pPr>
        <w:rPr>
          <w:rFonts w:ascii="Avenir Next LT Pro" w:hAnsi="Avenir Next LT Pro"/>
        </w:rPr>
      </w:pPr>
      <w:r w:rsidRPr="003A5861">
        <w:rPr>
          <w:rFonts w:ascii="Avenir Next LT Pro" w:hAnsi="Avenir Next LT Pro"/>
          <w:b/>
          <w:bCs/>
        </w:rPr>
        <w:t>Authorized Representative</w:t>
      </w:r>
      <w:r w:rsidR="00E27454">
        <w:rPr>
          <w:rFonts w:ascii="Avenir Next LT Pro" w:hAnsi="Avenir Next LT Pro"/>
          <w:b/>
          <w:bCs/>
        </w:rPr>
        <w:t>:</w:t>
      </w:r>
      <w:r w:rsidRPr="003A5861">
        <w:rPr>
          <w:rFonts w:ascii="Avenir Next LT Pro" w:hAnsi="Avenir Next LT Pro"/>
          <w:b/>
          <w:bCs/>
        </w:rPr>
        <w:t xml:space="preserve"> </w:t>
      </w:r>
      <w:r w:rsidRPr="003A5861">
        <w:rPr>
          <w:rFonts w:ascii="Avenir Next LT Pro" w:hAnsi="Avenir Next LT Pro"/>
        </w:rPr>
        <w:t>(</w:t>
      </w:r>
      <w:r w:rsidR="00E27454">
        <w:rPr>
          <w:rFonts w:ascii="Avenir Next LT Pro" w:hAnsi="Avenir Next LT Pro"/>
        </w:rPr>
        <w:t>employee with authority to commit Organization</w:t>
      </w:r>
      <w:r w:rsidR="00BA6DE3">
        <w:rPr>
          <w:rFonts w:ascii="Avenir Next LT Pro" w:hAnsi="Avenir Next LT Pro"/>
        </w:rPr>
        <w:t xml:space="preserve"> to </w:t>
      </w:r>
      <w:r w:rsidR="00E27454">
        <w:rPr>
          <w:rFonts w:ascii="Avenir Next LT Pro" w:hAnsi="Avenir Next LT Pro"/>
        </w:rPr>
        <w:t>share data</w:t>
      </w:r>
      <w:r w:rsidRPr="003A5861">
        <w:rPr>
          <w:rFonts w:ascii="Avenir Next LT Pro" w:hAnsi="Avenir Next LT Pro"/>
        </w:rPr>
        <w:t>)</w:t>
      </w:r>
    </w:p>
    <w:p w14:paraId="53A63E01" w14:textId="77777777" w:rsidR="00E27454" w:rsidRPr="003A5861" w:rsidRDefault="00E27454" w:rsidP="00E27454">
      <w:pPr>
        <w:rPr>
          <w:rFonts w:ascii="Avenir Next LT Pro" w:hAnsi="Avenir Next LT Pro"/>
        </w:rPr>
      </w:pPr>
      <w:r w:rsidRPr="003A5861">
        <w:rPr>
          <w:rFonts w:ascii="Avenir Next LT Pro" w:hAnsi="Avenir Next LT Pro"/>
        </w:rPr>
        <w:t>Signature: _______________________________________________     Date: ________________</w:t>
      </w:r>
    </w:p>
    <w:p w14:paraId="58E6A45B" w14:textId="27B5E9C7" w:rsidR="00E27454" w:rsidRPr="00E27454" w:rsidRDefault="00E27454" w:rsidP="004611DD">
      <w:pPr>
        <w:rPr>
          <w:rFonts w:ascii="Avenir Next LT Pro" w:hAnsi="Avenir Next LT Pro"/>
          <w:b/>
          <w:bCs/>
        </w:rPr>
      </w:pPr>
      <w:r w:rsidRPr="00E27454">
        <w:rPr>
          <w:rFonts w:ascii="Avenir Next LT Pro" w:hAnsi="Avenir Next LT Pro"/>
          <w:b/>
          <w:bCs/>
        </w:rPr>
        <w:t>Labs2Zero Partnership Contact:</w:t>
      </w:r>
    </w:p>
    <w:p w14:paraId="5045968A" w14:textId="309C518A" w:rsidR="00894B3E" w:rsidRPr="003A5861" w:rsidRDefault="00894B3E" w:rsidP="00894B3E">
      <w:pPr>
        <w:rPr>
          <w:rFonts w:ascii="Avenir Next LT Pro" w:hAnsi="Avenir Next LT Pro"/>
        </w:rPr>
      </w:pPr>
      <w:r w:rsidRPr="003A5861">
        <w:rPr>
          <w:rFonts w:ascii="Avenir Next LT Pro" w:hAnsi="Avenir Next LT Pro"/>
        </w:rPr>
        <w:t>Name: _________________________</w:t>
      </w:r>
      <w:r w:rsidR="00D163C5">
        <w:rPr>
          <w:rFonts w:ascii="Avenir Next LT Pro" w:hAnsi="Avenir Next LT Pro"/>
        </w:rPr>
        <w:t>__</w:t>
      </w:r>
      <w:r w:rsidRPr="003A5861">
        <w:rPr>
          <w:rFonts w:ascii="Avenir Next LT Pro" w:hAnsi="Avenir Next LT Pro"/>
        </w:rPr>
        <w:t>___</w:t>
      </w:r>
      <w:r w:rsidR="000B0770">
        <w:rPr>
          <w:rFonts w:ascii="Avenir Next LT Pro" w:hAnsi="Avenir Next LT Pro"/>
        </w:rPr>
        <w:t>___</w:t>
      </w:r>
      <w:r w:rsidRPr="003A5861">
        <w:rPr>
          <w:rFonts w:ascii="Avenir Next LT Pro" w:hAnsi="Avenir Next LT Pro"/>
        </w:rPr>
        <w:t>_</w:t>
      </w:r>
      <w:r w:rsidR="000B0770">
        <w:rPr>
          <w:rFonts w:ascii="Avenir Next LT Pro" w:hAnsi="Avenir Next LT Pro"/>
        </w:rPr>
        <w:softHyphen/>
      </w:r>
      <w:r w:rsidR="000B0770">
        <w:rPr>
          <w:rFonts w:ascii="Avenir Next LT Pro" w:hAnsi="Avenir Next LT Pro"/>
        </w:rPr>
        <w:softHyphen/>
        <w:t>__</w:t>
      </w:r>
      <w:r w:rsidRPr="003A5861">
        <w:rPr>
          <w:rFonts w:ascii="Avenir Next LT Pro" w:hAnsi="Avenir Next LT Pro"/>
        </w:rPr>
        <w:t>_</w:t>
      </w:r>
      <w:r w:rsidR="00D163C5">
        <w:rPr>
          <w:rFonts w:ascii="Avenir Next LT Pro" w:hAnsi="Avenir Next LT Pro"/>
        </w:rPr>
        <w:t xml:space="preserve"> </w:t>
      </w:r>
      <w:r w:rsidRPr="003A5861">
        <w:rPr>
          <w:rFonts w:ascii="Avenir Next LT Pro" w:hAnsi="Avenir Next LT Pro"/>
        </w:rPr>
        <w:t>Title: _______</w:t>
      </w:r>
      <w:r w:rsidR="000B0770">
        <w:rPr>
          <w:rFonts w:ascii="Avenir Next LT Pro" w:hAnsi="Avenir Next LT Pro"/>
        </w:rPr>
        <w:t>__</w:t>
      </w:r>
      <w:r w:rsidRPr="003A5861">
        <w:rPr>
          <w:rFonts w:ascii="Avenir Next LT Pro" w:hAnsi="Avenir Next LT Pro"/>
        </w:rPr>
        <w:t>__________________________</w:t>
      </w:r>
    </w:p>
    <w:p w14:paraId="40ED7194" w14:textId="6426E0B1" w:rsidR="00894B3E" w:rsidRPr="003A5861" w:rsidRDefault="00894B3E" w:rsidP="00894B3E">
      <w:pPr>
        <w:rPr>
          <w:rFonts w:ascii="Avenir Next LT Pro" w:hAnsi="Avenir Next LT Pro"/>
        </w:rPr>
      </w:pPr>
      <w:r w:rsidRPr="003A5861">
        <w:rPr>
          <w:rFonts w:ascii="Avenir Next LT Pro" w:hAnsi="Avenir Next LT Pro"/>
        </w:rPr>
        <w:t>Address: __________</w:t>
      </w:r>
      <w:r w:rsidR="000B0770">
        <w:rPr>
          <w:rFonts w:ascii="Avenir Next LT Pro" w:hAnsi="Avenir Next LT Pro"/>
        </w:rPr>
        <w:t>___</w:t>
      </w:r>
      <w:r w:rsidRPr="003A5861">
        <w:rPr>
          <w:rFonts w:ascii="Avenir Next LT Pro" w:hAnsi="Avenir Next LT Pro"/>
        </w:rPr>
        <w:t>_________________</w:t>
      </w:r>
      <w:r w:rsidR="000B0770">
        <w:rPr>
          <w:rFonts w:ascii="Avenir Next LT Pro" w:hAnsi="Avenir Next LT Pro"/>
        </w:rPr>
        <w:t>__</w:t>
      </w:r>
      <w:r w:rsidRPr="003A5861">
        <w:rPr>
          <w:rFonts w:ascii="Avenir Next LT Pro" w:hAnsi="Avenir Next LT Pro"/>
        </w:rPr>
        <w:t>___</w:t>
      </w:r>
      <w:r w:rsidR="000B0770">
        <w:rPr>
          <w:rFonts w:ascii="Avenir Next LT Pro" w:hAnsi="Avenir Next LT Pro"/>
        </w:rPr>
        <w:t xml:space="preserve"> </w:t>
      </w:r>
      <w:r w:rsidRPr="003A5861">
        <w:rPr>
          <w:rFonts w:ascii="Avenir Next LT Pro" w:hAnsi="Avenir Next LT Pro"/>
        </w:rPr>
        <w:t>City/State/ZIP: ____</w:t>
      </w:r>
      <w:r w:rsidR="000B0770">
        <w:rPr>
          <w:rFonts w:ascii="Avenir Next LT Pro" w:hAnsi="Avenir Next LT Pro"/>
        </w:rPr>
        <w:t>_</w:t>
      </w:r>
      <w:r w:rsidRPr="003A5861">
        <w:rPr>
          <w:rFonts w:ascii="Avenir Next LT Pro" w:hAnsi="Avenir Next LT Pro"/>
        </w:rPr>
        <w:t>______________________</w:t>
      </w:r>
    </w:p>
    <w:p w14:paraId="5937C563" w14:textId="76971C4D" w:rsidR="0057762E" w:rsidRPr="003A5861" w:rsidRDefault="00894B3E" w:rsidP="00CB21B3">
      <w:pPr>
        <w:rPr>
          <w:rFonts w:ascii="Avenir Next LT Pro" w:hAnsi="Avenir Next LT Pro"/>
        </w:rPr>
      </w:pPr>
      <w:r w:rsidRPr="003A5861">
        <w:rPr>
          <w:rFonts w:ascii="Avenir Next LT Pro" w:hAnsi="Avenir Next LT Pro"/>
        </w:rPr>
        <w:t>E-mail: _______________</w:t>
      </w:r>
      <w:r w:rsidR="000B0770">
        <w:rPr>
          <w:rFonts w:ascii="Avenir Next LT Pro" w:hAnsi="Avenir Next LT Pro"/>
        </w:rPr>
        <w:t>___</w:t>
      </w:r>
      <w:r w:rsidRPr="003A5861">
        <w:rPr>
          <w:rFonts w:ascii="Avenir Next LT Pro" w:hAnsi="Avenir Next LT Pro"/>
        </w:rPr>
        <w:t>______</w:t>
      </w:r>
      <w:r w:rsidR="000B0770">
        <w:rPr>
          <w:rFonts w:ascii="Avenir Next LT Pro" w:hAnsi="Avenir Next LT Pro"/>
        </w:rPr>
        <w:t>__</w:t>
      </w:r>
      <w:r w:rsidRPr="003A5861">
        <w:rPr>
          <w:rFonts w:ascii="Avenir Next LT Pro" w:hAnsi="Avenir Next LT Pro"/>
        </w:rPr>
        <w:t>___________</w:t>
      </w:r>
      <w:r w:rsidR="00D163C5">
        <w:rPr>
          <w:rFonts w:ascii="Avenir Next LT Pro" w:hAnsi="Avenir Next LT Pro"/>
        </w:rPr>
        <w:t xml:space="preserve"> Number of lab buildings in portfolio: ____</w:t>
      </w:r>
      <w:r w:rsidR="000B0770">
        <w:rPr>
          <w:rFonts w:ascii="Avenir Next LT Pro" w:hAnsi="Avenir Next LT Pro"/>
        </w:rPr>
        <w:t>__</w:t>
      </w:r>
    </w:p>
    <w:sectPr w:rsidR="0057762E" w:rsidRPr="003A5861" w:rsidSect="00522DDF">
      <w:pgSz w:w="12240" w:h="15840"/>
      <w:pgMar w:top="72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D6DF2" w14:textId="77777777" w:rsidR="00A55F2B" w:rsidRDefault="00A55F2B" w:rsidP="003A5861">
      <w:pPr>
        <w:spacing w:after="0" w:line="240" w:lineRule="auto"/>
      </w:pPr>
      <w:r>
        <w:separator/>
      </w:r>
    </w:p>
  </w:endnote>
  <w:endnote w:type="continuationSeparator" w:id="0">
    <w:p w14:paraId="44CFB573" w14:textId="77777777" w:rsidR="00A55F2B" w:rsidRDefault="00A55F2B" w:rsidP="003A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74D48" w14:textId="77777777" w:rsidR="00A55F2B" w:rsidRDefault="00A55F2B" w:rsidP="003A5861">
      <w:pPr>
        <w:spacing w:after="0" w:line="240" w:lineRule="auto"/>
      </w:pPr>
      <w:r>
        <w:separator/>
      </w:r>
    </w:p>
  </w:footnote>
  <w:footnote w:type="continuationSeparator" w:id="0">
    <w:p w14:paraId="7E4DC2CA" w14:textId="77777777" w:rsidR="00A55F2B" w:rsidRDefault="00A55F2B" w:rsidP="003A5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06D52"/>
    <w:multiLevelType w:val="hybridMultilevel"/>
    <w:tmpl w:val="41C6A13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E5854D5"/>
    <w:multiLevelType w:val="hybridMultilevel"/>
    <w:tmpl w:val="8754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65007"/>
    <w:multiLevelType w:val="hybridMultilevel"/>
    <w:tmpl w:val="ACB08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F0D4E"/>
    <w:multiLevelType w:val="hybridMultilevel"/>
    <w:tmpl w:val="CF4C5586"/>
    <w:lvl w:ilvl="0" w:tplc="55A4D72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C70C66"/>
    <w:multiLevelType w:val="hybridMultilevel"/>
    <w:tmpl w:val="C18C8960"/>
    <w:lvl w:ilvl="0" w:tplc="0AF6CCA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8875281">
    <w:abstractNumId w:val="3"/>
  </w:num>
  <w:num w:numId="2" w16cid:durableId="1182739277">
    <w:abstractNumId w:val="4"/>
  </w:num>
  <w:num w:numId="3" w16cid:durableId="1374228794">
    <w:abstractNumId w:val="1"/>
  </w:num>
  <w:num w:numId="4" w16cid:durableId="466170624">
    <w:abstractNumId w:val="2"/>
  </w:num>
  <w:num w:numId="5" w16cid:durableId="90722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AB"/>
    <w:rsid w:val="000B0770"/>
    <w:rsid w:val="000C27F8"/>
    <w:rsid w:val="00103078"/>
    <w:rsid w:val="00111112"/>
    <w:rsid w:val="00144421"/>
    <w:rsid w:val="00144AB7"/>
    <w:rsid w:val="001A0DAB"/>
    <w:rsid w:val="001C3975"/>
    <w:rsid w:val="001C7569"/>
    <w:rsid w:val="00205FB8"/>
    <w:rsid w:val="00234B31"/>
    <w:rsid w:val="002570AA"/>
    <w:rsid w:val="0026225C"/>
    <w:rsid w:val="002924C9"/>
    <w:rsid w:val="002A66AD"/>
    <w:rsid w:val="002C5328"/>
    <w:rsid w:val="00306921"/>
    <w:rsid w:val="00317835"/>
    <w:rsid w:val="00394881"/>
    <w:rsid w:val="003A2233"/>
    <w:rsid w:val="003A5861"/>
    <w:rsid w:val="004331AB"/>
    <w:rsid w:val="00433215"/>
    <w:rsid w:val="0043359D"/>
    <w:rsid w:val="00451104"/>
    <w:rsid w:val="004611DD"/>
    <w:rsid w:val="0046320F"/>
    <w:rsid w:val="00490B6B"/>
    <w:rsid w:val="00521F8F"/>
    <w:rsid w:val="00522DDF"/>
    <w:rsid w:val="005729E0"/>
    <w:rsid w:val="0057762E"/>
    <w:rsid w:val="005B36B9"/>
    <w:rsid w:val="005D115E"/>
    <w:rsid w:val="006605CD"/>
    <w:rsid w:val="00674C55"/>
    <w:rsid w:val="00680B4E"/>
    <w:rsid w:val="006E6EB7"/>
    <w:rsid w:val="00716808"/>
    <w:rsid w:val="00761408"/>
    <w:rsid w:val="007667E5"/>
    <w:rsid w:val="00770D85"/>
    <w:rsid w:val="007B089E"/>
    <w:rsid w:val="007C23EE"/>
    <w:rsid w:val="008153C5"/>
    <w:rsid w:val="008236AF"/>
    <w:rsid w:val="00855FBB"/>
    <w:rsid w:val="00894B3E"/>
    <w:rsid w:val="00901E20"/>
    <w:rsid w:val="00937583"/>
    <w:rsid w:val="009819D1"/>
    <w:rsid w:val="00A55F2B"/>
    <w:rsid w:val="00AE3920"/>
    <w:rsid w:val="00AF7A5E"/>
    <w:rsid w:val="00B55C14"/>
    <w:rsid w:val="00B574E3"/>
    <w:rsid w:val="00BA6DE3"/>
    <w:rsid w:val="00BF08E6"/>
    <w:rsid w:val="00C13B5A"/>
    <w:rsid w:val="00C2269D"/>
    <w:rsid w:val="00C359F1"/>
    <w:rsid w:val="00C43FA6"/>
    <w:rsid w:val="00C65A06"/>
    <w:rsid w:val="00C802CA"/>
    <w:rsid w:val="00C9123C"/>
    <w:rsid w:val="00CA0833"/>
    <w:rsid w:val="00CA52EC"/>
    <w:rsid w:val="00CB21B3"/>
    <w:rsid w:val="00D02BBD"/>
    <w:rsid w:val="00D066ED"/>
    <w:rsid w:val="00D163C5"/>
    <w:rsid w:val="00D16C3E"/>
    <w:rsid w:val="00D518D5"/>
    <w:rsid w:val="00DC7750"/>
    <w:rsid w:val="00DF5312"/>
    <w:rsid w:val="00E033E9"/>
    <w:rsid w:val="00E27454"/>
    <w:rsid w:val="00E97669"/>
    <w:rsid w:val="00EB1C3E"/>
    <w:rsid w:val="00F00882"/>
    <w:rsid w:val="00F06629"/>
    <w:rsid w:val="00F352D1"/>
    <w:rsid w:val="00F57644"/>
    <w:rsid w:val="00FA4FD2"/>
    <w:rsid w:val="00FB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7BD35"/>
  <w15:chartTrackingRefBased/>
  <w15:docId w15:val="{DE365F32-B88E-4F68-BDEB-16EBC2AF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B3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611DD"/>
    <w:rPr>
      <w:color w:val="808080"/>
    </w:rPr>
  </w:style>
  <w:style w:type="table" w:styleId="TableGrid">
    <w:name w:val="Table Grid"/>
    <w:basedOn w:val="TableNormal"/>
    <w:uiPriority w:val="39"/>
    <w:rsid w:val="00205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5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861"/>
  </w:style>
  <w:style w:type="paragraph" w:styleId="Footer">
    <w:name w:val="footer"/>
    <w:basedOn w:val="Normal"/>
    <w:link w:val="FooterChar"/>
    <w:uiPriority w:val="99"/>
    <w:unhideWhenUsed/>
    <w:rsid w:val="003A5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861"/>
  </w:style>
  <w:style w:type="paragraph" w:styleId="Revision">
    <w:name w:val="Revision"/>
    <w:hidden/>
    <w:uiPriority w:val="99"/>
    <w:semiHidden/>
    <w:rsid w:val="00D066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06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6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Carlson</dc:creator>
  <cp:keywords/>
  <dc:description/>
  <cp:lastModifiedBy>Kathleen Brady</cp:lastModifiedBy>
  <cp:revision>2</cp:revision>
  <cp:lastPrinted>2023-11-17T07:04:00Z</cp:lastPrinted>
  <dcterms:created xsi:type="dcterms:W3CDTF">2023-11-21T04:21:00Z</dcterms:created>
  <dcterms:modified xsi:type="dcterms:W3CDTF">2023-11-21T04:21:00Z</dcterms:modified>
</cp:coreProperties>
</file>