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6E59" w14:textId="1AB3FBA3" w:rsidR="004D1058" w:rsidRPr="004B3D59" w:rsidRDefault="00142E2E" w:rsidP="004B3D59">
      <w:pPr>
        <w:pStyle w:val="Heading2"/>
        <w:jc w:val="center"/>
        <w:rPr>
          <w:rFonts w:ascii="Avenir Next LT Pro" w:hAnsi="Avenir Next LT Pro"/>
        </w:rPr>
      </w:pPr>
      <w:bookmarkStart w:id="0" w:name="_Toc320285364"/>
      <w:bookmarkStart w:id="1" w:name="_Toc362429804"/>
      <w:r w:rsidRPr="004B3D59">
        <w:rPr>
          <w:rFonts w:ascii="Avenir Next LT Pro" w:hAnsi="Avenir Next LT Pro"/>
        </w:rPr>
        <w:t>I2S</w:t>
      </w:r>
      <w:r w:rsidR="009769B9" w:rsidRPr="004B3D59">
        <w:rPr>
          <w:rFonts w:ascii="Avenir Next LT Pro" w:hAnsi="Avenir Next LT Pro"/>
        </w:rPr>
        <w:t xml:space="preserve">L </w:t>
      </w:r>
      <w:r w:rsidR="00560273" w:rsidRPr="004B3D59">
        <w:rPr>
          <w:rFonts w:ascii="Avenir Next LT Pro" w:hAnsi="Avenir Next LT Pro"/>
        </w:rPr>
        <w:t>Chapter</w:t>
      </w:r>
      <w:r w:rsidR="004D1058" w:rsidRPr="004B3D59">
        <w:rPr>
          <w:rFonts w:ascii="Avenir Next LT Pro" w:hAnsi="Avenir Next LT Pro"/>
        </w:rPr>
        <w:t xml:space="preserve"> Charter Application</w:t>
      </w:r>
      <w:bookmarkEnd w:id="0"/>
      <w:bookmarkEnd w:id="1"/>
    </w:p>
    <w:p w14:paraId="6A122964" w14:textId="77777777" w:rsidR="004D1058" w:rsidRPr="004B3D59" w:rsidRDefault="0019576D" w:rsidP="004B3D59">
      <w:pPr>
        <w:pStyle w:val="Heading3"/>
        <w:spacing w:after="0"/>
        <w:rPr>
          <w:rFonts w:ascii="Avenir Next LT Pro" w:hAnsi="Avenir Next LT Pro"/>
        </w:rPr>
      </w:pPr>
      <w:r w:rsidRPr="004B3D59">
        <w:rPr>
          <w:rFonts w:ascii="Avenir Next LT Pro" w:hAnsi="Avenir Next LT Pro"/>
        </w:rPr>
        <w:br/>
      </w:r>
      <w:bookmarkStart w:id="2" w:name="_Toc362429805"/>
      <w:r w:rsidR="00F86FCE" w:rsidRPr="004B3D59">
        <w:rPr>
          <w:rFonts w:ascii="Avenir Next LT Pro" w:hAnsi="Avenir Next LT Pro"/>
        </w:rPr>
        <w:t xml:space="preserve">Founding </w:t>
      </w:r>
      <w:r w:rsidR="00560273" w:rsidRPr="004B3D59">
        <w:rPr>
          <w:rFonts w:ascii="Avenir Next LT Pro" w:hAnsi="Avenir Next LT Pro"/>
        </w:rPr>
        <w:t>Chapter</w:t>
      </w:r>
      <w:r w:rsidR="004D1058" w:rsidRPr="004B3D59">
        <w:rPr>
          <w:rFonts w:ascii="Avenir Next LT Pro" w:hAnsi="Avenir Next LT Pro"/>
        </w:rPr>
        <w:t xml:space="preserve"> Board </w:t>
      </w:r>
      <w:r w:rsidR="00F86FCE" w:rsidRPr="004B3D59">
        <w:rPr>
          <w:rFonts w:ascii="Avenir Next LT Pro" w:hAnsi="Avenir Next LT Pro"/>
        </w:rPr>
        <w:t>of Director Officers</w:t>
      </w:r>
      <w:bookmarkEnd w:id="2"/>
    </w:p>
    <w:p w14:paraId="55CAD218" w14:textId="77777777" w:rsidR="00A261AC" w:rsidRDefault="00AC2392" w:rsidP="0019576D">
      <w:pPr>
        <w:pStyle w:val="NoSpacing"/>
        <w:rPr>
          <w:rFonts w:ascii="Avenir Next LT Pro" w:hAnsi="Avenir Next LT Pro" w:cs="Arial"/>
          <w:i/>
          <w:sz w:val="24"/>
          <w:szCs w:val="24"/>
        </w:rPr>
      </w:pPr>
      <w:r w:rsidRPr="004B3D59">
        <w:rPr>
          <w:rFonts w:ascii="Avenir Next LT Pro" w:hAnsi="Avenir Next LT Pro" w:cs="Arial"/>
          <w:i/>
          <w:sz w:val="24"/>
          <w:szCs w:val="24"/>
        </w:rPr>
        <w:t xml:space="preserve">Chapter Charter Application </w:t>
      </w:r>
      <w:r w:rsidR="00A261AC" w:rsidRPr="004B3D59">
        <w:rPr>
          <w:rFonts w:ascii="Avenir Next LT Pro" w:hAnsi="Avenir Next LT Pro" w:cs="Arial"/>
          <w:i/>
          <w:sz w:val="24"/>
          <w:szCs w:val="24"/>
        </w:rPr>
        <w:t>Form 1 of 3</w:t>
      </w:r>
    </w:p>
    <w:p w14:paraId="485E5B3E" w14:textId="77777777" w:rsidR="004B3D59" w:rsidRPr="004B3D59" w:rsidRDefault="004B3D59" w:rsidP="0019576D">
      <w:pPr>
        <w:pStyle w:val="NoSpacing"/>
        <w:rPr>
          <w:rFonts w:ascii="Avenir Next LT Pro" w:hAnsi="Avenir Next LT Pro" w:cs="Arial"/>
          <w:i/>
          <w:sz w:val="24"/>
          <w:szCs w:val="24"/>
        </w:rPr>
      </w:pPr>
    </w:p>
    <w:p w14:paraId="60EACAB8" w14:textId="77777777" w:rsidR="004D1058" w:rsidRPr="004B3D59" w:rsidRDefault="004D1058" w:rsidP="0019576D">
      <w:pPr>
        <w:pStyle w:val="CM39"/>
        <w:jc w:val="center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Please </w:t>
      </w:r>
      <w:r w:rsidR="00FB1A44" w:rsidRPr="004B3D59">
        <w:rPr>
          <w:rFonts w:ascii="Avenir Next LT Pro" w:hAnsi="Avenir Next LT Pro" w:cs="Arial"/>
          <w:color w:val="000000"/>
        </w:rPr>
        <w:t>complete</w:t>
      </w:r>
      <w:r w:rsidRPr="004B3D59">
        <w:rPr>
          <w:rFonts w:ascii="Avenir Next LT Pro" w:hAnsi="Avenir Next LT Pro" w:cs="Arial"/>
          <w:color w:val="000000"/>
        </w:rPr>
        <w:t xml:space="preserve"> and </w:t>
      </w:r>
      <w:proofErr w:type="gramStart"/>
      <w:r w:rsidRPr="004B3D59">
        <w:rPr>
          <w:rFonts w:ascii="Avenir Next LT Pro" w:hAnsi="Avenir Next LT Pro" w:cs="Arial"/>
          <w:color w:val="000000"/>
        </w:rPr>
        <w:t>submit</w:t>
      </w:r>
      <w:proofErr w:type="gramEnd"/>
      <w:r w:rsidRPr="004B3D59">
        <w:rPr>
          <w:rFonts w:ascii="Avenir Next LT Pro" w:hAnsi="Avenir Next LT Pro" w:cs="Arial"/>
          <w:color w:val="000000"/>
        </w:rPr>
        <w:t xml:space="preserve"> to: </w:t>
      </w:r>
    </w:p>
    <w:p w14:paraId="2A6FD32E" w14:textId="225A0851" w:rsidR="004D1058" w:rsidRPr="004B3D59" w:rsidRDefault="00142E2E" w:rsidP="0019576D">
      <w:pPr>
        <w:pStyle w:val="CM39"/>
        <w:jc w:val="center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I2S</w:t>
      </w:r>
      <w:r w:rsidR="004D1058" w:rsidRPr="004B3D59">
        <w:rPr>
          <w:rFonts w:ascii="Avenir Next LT Pro" w:hAnsi="Avenir Next LT Pro" w:cs="Arial"/>
          <w:color w:val="000000"/>
        </w:rPr>
        <w:t>L</w:t>
      </w:r>
      <w:r w:rsidR="00FB1A44" w:rsidRPr="004B3D59">
        <w:rPr>
          <w:rFonts w:ascii="Avenir Next LT Pro" w:hAnsi="Avenir Next LT Pro" w:cs="Arial"/>
          <w:color w:val="000000"/>
        </w:rPr>
        <w:t xml:space="preserve"> Headquarters</w:t>
      </w:r>
    </w:p>
    <w:p w14:paraId="1F05597D" w14:textId="2ECE4ED7" w:rsidR="004D1058" w:rsidRPr="004B3D59" w:rsidRDefault="004D1058" w:rsidP="004270BE">
      <w:pPr>
        <w:pStyle w:val="CM39"/>
        <w:jc w:val="center"/>
        <w:rPr>
          <w:rFonts w:ascii="Avenir Next LT Pro" w:hAnsi="Avenir Next LT Pro" w:cs="Arial"/>
        </w:rPr>
      </w:pPr>
      <w:r w:rsidRPr="004B3D59">
        <w:rPr>
          <w:rFonts w:ascii="Avenir Next LT Pro" w:hAnsi="Avenir Next LT Pro" w:cs="Arial"/>
          <w:color w:val="000000"/>
        </w:rPr>
        <w:t xml:space="preserve"> c/o </w:t>
      </w:r>
      <w:r w:rsidR="00142E2E" w:rsidRPr="004B3D59">
        <w:rPr>
          <w:rFonts w:ascii="Avenir Next LT Pro" w:hAnsi="Avenir Next LT Pro" w:cs="Arial"/>
          <w:color w:val="000000"/>
        </w:rPr>
        <w:t>Kathleen Brady</w:t>
      </w:r>
      <w:r w:rsidRPr="004B3D59">
        <w:rPr>
          <w:rFonts w:ascii="Avenir Next LT Pro" w:hAnsi="Avenir Next LT Pro" w:cs="Arial"/>
          <w:color w:val="000000"/>
        </w:rPr>
        <w:t>, Executive Director</w:t>
      </w:r>
      <w:r w:rsidRPr="004B3D59">
        <w:rPr>
          <w:rFonts w:ascii="Avenir Next LT Pro" w:hAnsi="Avenir Next LT Pro" w:cs="Arial"/>
          <w:color w:val="000000"/>
        </w:rPr>
        <w:br/>
      </w:r>
      <w:hyperlink r:id="rId8" w:history="1">
        <w:r w:rsidR="00142E2E" w:rsidRPr="004B3D59">
          <w:rPr>
            <w:rStyle w:val="Hyperlink"/>
            <w:rFonts w:ascii="Avenir Next LT Pro" w:hAnsi="Avenir Next LT Pro" w:cs="Arial"/>
          </w:rPr>
          <w:t>Kathleen.Brady@erg.com</w:t>
        </w:r>
      </w:hyperlink>
      <w:r w:rsidR="00142E2E" w:rsidRPr="004B3D59">
        <w:rPr>
          <w:rFonts w:ascii="Avenir Next LT Pro" w:hAnsi="Avenir Next LT Pro" w:cs="Arial"/>
        </w:rPr>
        <w:t xml:space="preserve"> </w:t>
      </w:r>
    </w:p>
    <w:p w14:paraId="2B46D8B8" w14:textId="77777777" w:rsidR="004D1058" w:rsidRPr="004B3D59" w:rsidRDefault="00560273" w:rsidP="004B3D59">
      <w:pPr>
        <w:pStyle w:val="Default"/>
        <w:jc w:val="both"/>
        <w:rPr>
          <w:rFonts w:ascii="Avenir Next LT Pro" w:hAnsi="Avenir Next LT Pro" w:cs="Arial"/>
        </w:rPr>
      </w:pPr>
      <w:r w:rsidRPr="004B3D59">
        <w:rPr>
          <w:rFonts w:ascii="Avenir Next LT Pro" w:hAnsi="Avenir Next LT Pro" w:cs="Arial"/>
        </w:rPr>
        <w:t>Chapter</w:t>
      </w:r>
      <w:r w:rsidR="004D1058" w:rsidRPr="004B3D59">
        <w:rPr>
          <w:rFonts w:ascii="Avenir Next LT Pro" w:hAnsi="Avenir Next LT Pro" w:cs="Arial"/>
        </w:rPr>
        <w:t xml:space="preserve"> Name: </w:t>
      </w:r>
    </w:p>
    <w:p w14:paraId="57F4C92F" w14:textId="77777777" w:rsidR="004D1058" w:rsidRPr="004B3D59" w:rsidRDefault="004D1058" w:rsidP="0019576D">
      <w:pPr>
        <w:pStyle w:val="Default"/>
        <w:jc w:val="both"/>
        <w:rPr>
          <w:rFonts w:ascii="Avenir Next LT Pro" w:hAnsi="Avenir Next LT Pro" w:cs="Arial"/>
        </w:rPr>
      </w:pPr>
    </w:p>
    <w:p w14:paraId="64D6EEB5" w14:textId="77777777" w:rsidR="004D1058" w:rsidRPr="004B3D59" w:rsidRDefault="004D1058" w:rsidP="004B3D59">
      <w:pPr>
        <w:pStyle w:val="Default"/>
        <w:jc w:val="both"/>
        <w:rPr>
          <w:rFonts w:ascii="Avenir Next LT Pro" w:hAnsi="Avenir Next LT Pro" w:cs="Arial"/>
        </w:rPr>
      </w:pPr>
      <w:r w:rsidRPr="004B3D59">
        <w:rPr>
          <w:rFonts w:ascii="Avenir Next LT Pro" w:hAnsi="Avenir Next LT Pro" w:cs="Arial"/>
        </w:rPr>
        <w:t>President:</w:t>
      </w:r>
    </w:p>
    <w:p w14:paraId="24907F68" w14:textId="77777777" w:rsidR="004D1058" w:rsidRPr="004B3D59" w:rsidRDefault="004D1058" w:rsidP="0019576D">
      <w:pPr>
        <w:pStyle w:val="Default"/>
        <w:jc w:val="both"/>
        <w:rPr>
          <w:rFonts w:ascii="Avenir Next LT Pro" w:hAnsi="Avenir Next LT Pro" w:cs="Arial"/>
        </w:rPr>
      </w:pPr>
    </w:p>
    <w:p w14:paraId="5674709A" w14:textId="40790A47" w:rsidR="004D1058" w:rsidRPr="004B3D59" w:rsidRDefault="004B3D59" w:rsidP="004B3D59">
      <w:pPr>
        <w:pStyle w:val="Default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Organization</w:t>
      </w:r>
      <w:r w:rsidR="004D1058" w:rsidRPr="004B3D59">
        <w:rPr>
          <w:rFonts w:ascii="Avenir Next LT Pro" w:hAnsi="Avenir Next LT Pro" w:cs="Arial"/>
        </w:rPr>
        <w:t xml:space="preserve">: </w:t>
      </w:r>
    </w:p>
    <w:p w14:paraId="4C10AA26" w14:textId="77777777" w:rsidR="004D1058" w:rsidRPr="004B3D59" w:rsidRDefault="004D1058" w:rsidP="0019576D">
      <w:pPr>
        <w:pStyle w:val="CM43"/>
        <w:ind w:left="1440"/>
        <w:rPr>
          <w:rFonts w:ascii="Avenir Next LT Pro" w:hAnsi="Avenir Next LT Pro" w:cs="Arial"/>
          <w:color w:val="000000"/>
        </w:rPr>
      </w:pPr>
    </w:p>
    <w:p w14:paraId="365C445B" w14:textId="18F64FEA" w:rsidR="004D1058" w:rsidRPr="004B3D59" w:rsidRDefault="004B3D59" w:rsidP="004B3D59">
      <w:pPr>
        <w:pStyle w:val="CM43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 w:cs="Arial"/>
          <w:color w:val="000000"/>
        </w:rPr>
        <w:t>City/State/Country</w:t>
      </w:r>
      <w:r w:rsidR="004D1058" w:rsidRPr="004B3D59">
        <w:rPr>
          <w:rFonts w:ascii="Avenir Next LT Pro" w:hAnsi="Avenir Next LT Pro" w:cs="Arial"/>
          <w:color w:val="000000"/>
        </w:rPr>
        <w:t xml:space="preserve">: </w:t>
      </w:r>
    </w:p>
    <w:p w14:paraId="0CB714A7" w14:textId="77777777" w:rsidR="004D1058" w:rsidRPr="004B3D59" w:rsidRDefault="004D1058" w:rsidP="0019576D">
      <w:pPr>
        <w:pStyle w:val="CM43"/>
        <w:ind w:left="1440"/>
        <w:rPr>
          <w:rFonts w:ascii="Avenir Next LT Pro" w:hAnsi="Avenir Next LT Pro" w:cs="Arial"/>
          <w:color w:val="000000"/>
        </w:rPr>
      </w:pPr>
    </w:p>
    <w:p w14:paraId="66A009FB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Email: </w:t>
      </w:r>
    </w:p>
    <w:p w14:paraId="24ABCEAF" w14:textId="77777777" w:rsidR="004D1058" w:rsidRPr="004B3D59" w:rsidRDefault="004D1058" w:rsidP="0019576D">
      <w:pPr>
        <w:pStyle w:val="CM43"/>
        <w:rPr>
          <w:rFonts w:ascii="Avenir Next LT Pro" w:hAnsi="Avenir Next LT Pro" w:cs="Arial"/>
          <w:color w:val="000000"/>
        </w:rPr>
      </w:pPr>
    </w:p>
    <w:p w14:paraId="6E24C3A6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Vice-President: </w:t>
      </w:r>
    </w:p>
    <w:p w14:paraId="75D57B61" w14:textId="77777777" w:rsidR="004B3D59" w:rsidRDefault="004B3D59" w:rsidP="004B3D59">
      <w:pPr>
        <w:pStyle w:val="Default"/>
        <w:jc w:val="both"/>
        <w:rPr>
          <w:rFonts w:ascii="Avenir Next LT Pro" w:hAnsi="Avenir Next LT Pro" w:cs="Arial"/>
        </w:rPr>
      </w:pPr>
    </w:p>
    <w:p w14:paraId="13729A5D" w14:textId="1FDA56F1" w:rsidR="004D1058" w:rsidRPr="004B3D59" w:rsidRDefault="004B3D59" w:rsidP="004B3D59">
      <w:pPr>
        <w:pStyle w:val="Default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Organization</w:t>
      </w:r>
      <w:r w:rsidR="004D1058" w:rsidRPr="004B3D59">
        <w:rPr>
          <w:rFonts w:ascii="Avenir Next LT Pro" w:hAnsi="Avenir Next LT Pro" w:cs="Arial"/>
        </w:rPr>
        <w:t xml:space="preserve">: </w:t>
      </w:r>
    </w:p>
    <w:p w14:paraId="2E989A5B" w14:textId="77777777" w:rsidR="004D1058" w:rsidRPr="004B3D59" w:rsidRDefault="004D1058" w:rsidP="0019576D">
      <w:pPr>
        <w:pStyle w:val="CM43"/>
        <w:ind w:left="1440"/>
        <w:rPr>
          <w:rFonts w:ascii="Avenir Next LT Pro" w:hAnsi="Avenir Next LT Pro" w:cs="Arial"/>
          <w:color w:val="000000"/>
        </w:rPr>
      </w:pPr>
    </w:p>
    <w:p w14:paraId="2F667438" w14:textId="5C359C11" w:rsidR="004D1058" w:rsidRPr="004B3D59" w:rsidRDefault="004B3D59" w:rsidP="004B3D59">
      <w:pPr>
        <w:pStyle w:val="CM43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 w:cs="Arial"/>
          <w:color w:val="000000"/>
        </w:rPr>
        <w:t>City/State/Country</w:t>
      </w:r>
      <w:r w:rsidR="004D1058" w:rsidRPr="004B3D59">
        <w:rPr>
          <w:rFonts w:ascii="Avenir Next LT Pro" w:hAnsi="Avenir Next LT Pro" w:cs="Arial"/>
          <w:color w:val="000000"/>
        </w:rPr>
        <w:t xml:space="preserve">: </w:t>
      </w:r>
    </w:p>
    <w:p w14:paraId="0885560C" w14:textId="77777777" w:rsidR="004D1058" w:rsidRPr="004B3D59" w:rsidRDefault="004D1058" w:rsidP="0019576D">
      <w:pPr>
        <w:pStyle w:val="CM43"/>
        <w:ind w:left="1440"/>
        <w:rPr>
          <w:rFonts w:ascii="Avenir Next LT Pro" w:hAnsi="Avenir Next LT Pro" w:cs="Arial"/>
          <w:color w:val="000000"/>
        </w:rPr>
      </w:pPr>
    </w:p>
    <w:p w14:paraId="7E42CBB2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Email: </w:t>
      </w:r>
    </w:p>
    <w:p w14:paraId="638D547D" w14:textId="77777777" w:rsidR="004D1058" w:rsidRPr="004B3D59" w:rsidRDefault="004D1058" w:rsidP="0019576D">
      <w:pPr>
        <w:pStyle w:val="CM43"/>
        <w:rPr>
          <w:rFonts w:ascii="Avenir Next LT Pro" w:hAnsi="Avenir Next LT Pro" w:cs="Arial"/>
          <w:color w:val="000000"/>
        </w:rPr>
      </w:pPr>
    </w:p>
    <w:p w14:paraId="3FEF1DBF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Treasurer: </w:t>
      </w:r>
    </w:p>
    <w:p w14:paraId="7C25A281" w14:textId="77777777" w:rsidR="004B3D59" w:rsidRDefault="004B3D59" w:rsidP="004B3D59">
      <w:pPr>
        <w:pStyle w:val="Default"/>
        <w:jc w:val="both"/>
        <w:rPr>
          <w:rFonts w:ascii="Avenir Next LT Pro" w:hAnsi="Avenir Next LT Pro" w:cs="Arial"/>
        </w:rPr>
      </w:pPr>
    </w:p>
    <w:p w14:paraId="5354F629" w14:textId="4A34245E" w:rsidR="004D1058" w:rsidRPr="004B3D59" w:rsidRDefault="004B3D59" w:rsidP="004B3D59">
      <w:pPr>
        <w:pStyle w:val="Default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Organization</w:t>
      </w:r>
      <w:r w:rsidR="004D1058" w:rsidRPr="004B3D59">
        <w:rPr>
          <w:rFonts w:ascii="Avenir Next LT Pro" w:hAnsi="Avenir Next LT Pro" w:cs="Arial"/>
        </w:rPr>
        <w:t xml:space="preserve">: </w:t>
      </w:r>
    </w:p>
    <w:p w14:paraId="7D74718F" w14:textId="77777777" w:rsidR="004D1058" w:rsidRPr="004B3D59" w:rsidRDefault="004D1058" w:rsidP="0019576D">
      <w:pPr>
        <w:pStyle w:val="CM43"/>
        <w:ind w:left="1440"/>
        <w:rPr>
          <w:rFonts w:ascii="Avenir Next LT Pro" w:hAnsi="Avenir Next LT Pro" w:cs="Arial"/>
          <w:color w:val="000000"/>
        </w:rPr>
      </w:pPr>
    </w:p>
    <w:p w14:paraId="77358603" w14:textId="1214246D" w:rsidR="004D1058" w:rsidRPr="004B3D59" w:rsidRDefault="004B3D59" w:rsidP="004B3D59">
      <w:pPr>
        <w:pStyle w:val="CM43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 w:cs="Arial"/>
          <w:color w:val="000000"/>
        </w:rPr>
        <w:t>City/State/Country</w:t>
      </w:r>
      <w:r w:rsidR="004D1058" w:rsidRPr="004B3D59">
        <w:rPr>
          <w:rFonts w:ascii="Avenir Next LT Pro" w:hAnsi="Avenir Next LT Pro" w:cs="Arial"/>
          <w:color w:val="000000"/>
        </w:rPr>
        <w:t xml:space="preserve">: </w:t>
      </w:r>
    </w:p>
    <w:p w14:paraId="5B632616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</w:p>
    <w:p w14:paraId="05B903B8" w14:textId="77777777" w:rsidR="004D1058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Email: </w:t>
      </w:r>
    </w:p>
    <w:p w14:paraId="25D068A3" w14:textId="77777777" w:rsidR="004D1058" w:rsidRPr="004B3D59" w:rsidRDefault="004D1058" w:rsidP="0019576D">
      <w:pPr>
        <w:pStyle w:val="CM43"/>
        <w:rPr>
          <w:rFonts w:ascii="Avenir Next LT Pro" w:hAnsi="Avenir Next LT Pro" w:cs="Arial"/>
          <w:color w:val="000000"/>
        </w:rPr>
      </w:pPr>
    </w:p>
    <w:p w14:paraId="474AF0EF" w14:textId="77777777" w:rsidR="00A261AC" w:rsidRPr="004B3D59" w:rsidRDefault="004D1058" w:rsidP="004B3D59">
      <w:pPr>
        <w:pStyle w:val="CM43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 xml:space="preserve">Election Date </w:t>
      </w:r>
      <w:proofErr w:type="gramStart"/>
      <w:r w:rsidRPr="004B3D59">
        <w:rPr>
          <w:rFonts w:ascii="Avenir Next LT Pro" w:hAnsi="Avenir Next LT Pro" w:cs="Arial"/>
          <w:color w:val="000000"/>
        </w:rPr>
        <w:t>of</w:t>
      </w:r>
      <w:proofErr w:type="gramEnd"/>
      <w:r w:rsidRPr="004B3D59">
        <w:rPr>
          <w:rFonts w:ascii="Avenir Next LT Pro" w:hAnsi="Avenir Next LT Pro" w:cs="Arial"/>
          <w:color w:val="000000"/>
        </w:rPr>
        <w:t xml:space="preserve"> </w:t>
      </w:r>
      <w:r w:rsidR="00F86FCE" w:rsidRPr="004B3D59">
        <w:rPr>
          <w:rFonts w:ascii="Avenir Next LT Pro" w:hAnsi="Avenir Next LT Pro" w:cs="Arial"/>
          <w:color w:val="000000"/>
        </w:rPr>
        <w:t xml:space="preserve">Founding </w:t>
      </w:r>
      <w:r w:rsidRPr="004B3D59">
        <w:rPr>
          <w:rFonts w:ascii="Avenir Next LT Pro" w:hAnsi="Avenir Next LT Pro" w:cs="Arial"/>
          <w:color w:val="000000"/>
        </w:rPr>
        <w:t>Board of Directors</w:t>
      </w:r>
      <w:r w:rsidR="009769B9" w:rsidRPr="004B3D59">
        <w:rPr>
          <w:rFonts w:ascii="Avenir Next LT Pro" w:hAnsi="Avenir Next LT Pro" w:cs="Arial"/>
          <w:color w:val="000000"/>
        </w:rPr>
        <w:t xml:space="preserve"> Officers</w:t>
      </w:r>
      <w:r w:rsidRPr="004B3D59">
        <w:rPr>
          <w:rFonts w:ascii="Avenir Next LT Pro" w:hAnsi="Avenir Next LT Pro" w:cs="Arial"/>
          <w:color w:val="000000"/>
        </w:rPr>
        <w:t xml:space="preserve">: </w:t>
      </w:r>
    </w:p>
    <w:p w14:paraId="2109D1C0" w14:textId="77777777" w:rsidR="00502B5D" w:rsidRPr="004B3D59" w:rsidRDefault="007A0F67">
      <w:pPr>
        <w:spacing w:after="0" w:line="240" w:lineRule="auto"/>
        <w:rPr>
          <w:rFonts w:ascii="Avenir Next LT Pro" w:hAnsi="Avenir Next LT Pro"/>
        </w:rPr>
      </w:pPr>
      <w:r w:rsidRPr="004B3D59">
        <w:rPr>
          <w:rFonts w:ascii="Avenir Next LT Pro" w:hAnsi="Avenir Next LT Pro"/>
        </w:rPr>
        <w:br/>
        <w:t>___ Check here if your c</w:t>
      </w:r>
      <w:r w:rsidR="00502B5D" w:rsidRPr="004B3D59">
        <w:rPr>
          <w:rFonts w:ascii="Avenir Next LT Pro" w:hAnsi="Avenir Next LT Pro"/>
        </w:rPr>
        <w:t xml:space="preserve">hapter would like to pursue incorporation and 501(c)(3) tax status. </w:t>
      </w:r>
    </w:p>
    <w:p w14:paraId="10C06CD3" w14:textId="77777777" w:rsidR="00502B5D" w:rsidRPr="004B3D59" w:rsidRDefault="00502B5D">
      <w:pPr>
        <w:spacing w:after="0" w:line="240" w:lineRule="auto"/>
        <w:rPr>
          <w:rFonts w:ascii="Avenir Next LT Pro" w:hAnsi="Avenir Next LT Pro"/>
        </w:rPr>
      </w:pPr>
    </w:p>
    <w:p w14:paraId="411B855D" w14:textId="651A473B" w:rsidR="00CD0846" w:rsidRPr="004B3D59" w:rsidRDefault="00502B5D">
      <w:pPr>
        <w:spacing w:after="0" w:line="240" w:lineRule="auto"/>
        <w:rPr>
          <w:rFonts w:ascii="Avenir Next LT Pro" w:hAnsi="Avenir Next LT Pro"/>
        </w:rPr>
      </w:pPr>
      <w:r w:rsidRPr="004B3D59">
        <w:rPr>
          <w:rFonts w:ascii="Avenir Next LT Pro" w:hAnsi="Avenir Next LT Pro"/>
        </w:rPr>
        <w:t xml:space="preserve">If you checked the </w:t>
      </w:r>
      <w:r w:rsidR="00A80606" w:rsidRPr="004B3D59">
        <w:rPr>
          <w:rFonts w:ascii="Avenir Next LT Pro" w:hAnsi="Avenir Next LT Pro"/>
        </w:rPr>
        <w:t>line</w:t>
      </w:r>
      <w:r w:rsidRPr="004B3D59">
        <w:rPr>
          <w:rFonts w:ascii="Avenir Next LT Pro" w:hAnsi="Avenir Next LT Pro"/>
        </w:rPr>
        <w:t xml:space="preserve"> above, approximately when do you plan on filing for incorporation (e.g. As soon as the Chapter Charter Application is approved, </w:t>
      </w:r>
      <w:proofErr w:type="gramStart"/>
      <w:r w:rsidRPr="004B3D59">
        <w:rPr>
          <w:rFonts w:ascii="Avenir Next LT Pro" w:hAnsi="Avenir Next LT Pro"/>
        </w:rPr>
        <w:t>Within</w:t>
      </w:r>
      <w:proofErr w:type="gramEnd"/>
      <w:r w:rsidRPr="004B3D59">
        <w:rPr>
          <w:rFonts w:ascii="Avenir Next LT Pro" w:hAnsi="Avenir Next LT Pro"/>
        </w:rPr>
        <w:t xml:space="preserve"> a year of Chapter Charter Application approval, Several years after Chapter Charter application is approved)?  </w:t>
      </w:r>
      <w:r w:rsidR="00CD0846" w:rsidRPr="004B3D59">
        <w:rPr>
          <w:rFonts w:ascii="Avenir Next LT Pro" w:hAnsi="Avenir Next LT Pro"/>
        </w:rPr>
        <w:br w:type="page"/>
      </w:r>
    </w:p>
    <w:p w14:paraId="57D808CA" w14:textId="77777777" w:rsidR="00A261AC" w:rsidRPr="004B3D59" w:rsidRDefault="00A80606" w:rsidP="004B3D59">
      <w:pPr>
        <w:pStyle w:val="Heading3"/>
        <w:spacing w:after="0"/>
        <w:rPr>
          <w:rFonts w:ascii="Avenir Next LT Pro" w:hAnsi="Avenir Next LT Pro"/>
        </w:rPr>
      </w:pPr>
      <w:bookmarkStart w:id="3" w:name="_Toc320285366"/>
      <w:bookmarkStart w:id="4" w:name="_Toc362429806"/>
      <w:r w:rsidRPr="004B3D59">
        <w:rPr>
          <w:rStyle w:val="Heading2Char"/>
          <w:rFonts w:ascii="Avenir Next LT Pro" w:hAnsi="Avenir Next LT Pro"/>
          <w:b/>
          <w:bCs/>
          <w:sz w:val="26"/>
        </w:rPr>
        <w:lastRenderedPageBreak/>
        <w:t>P</w:t>
      </w:r>
      <w:r w:rsidR="00A261AC" w:rsidRPr="004B3D59">
        <w:rPr>
          <w:rStyle w:val="Heading2Char"/>
          <w:rFonts w:ascii="Avenir Next LT Pro" w:hAnsi="Avenir Next LT Pro"/>
          <w:b/>
          <w:bCs/>
          <w:sz w:val="26"/>
        </w:rPr>
        <w:t>etition for Charter</w:t>
      </w:r>
      <w:bookmarkEnd w:id="3"/>
      <w:bookmarkEnd w:id="4"/>
      <w:r w:rsidR="00A261AC" w:rsidRPr="004B3D59">
        <w:rPr>
          <w:rFonts w:ascii="Avenir Next LT Pro" w:hAnsi="Avenir Next LT Pro"/>
        </w:rPr>
        <w:t xml:space="preserve"> </w:t>
      </w:r>
    </w:p>
    <w:p w14:paraId="15D61C94" w14:textId="77777777" w:rsidR="00A261AC" w:rsidRPr="004B3D59" w:rsidRDefault="00AC2392" w:rsidP="0019576D">
      <w:pPr>
        <w:pStyle w:val="NoSpacing"/>
        <w:rPr>
          <w:rFonts w:ascii="Avenir Next LT Pro" w:hAnsi="Avenir Next LT Pro" w:cs="Arial"/>
          <w:i/>
          <w:sz w:val="24"/>
          <w:szCs w:val="24"/>
        </w:rPr>
      </w:pPr>
      <w:r w:rsidRPr="004B3D59">
        <w:rPr>
          <w:rFonts w:ascii="Avenir Next LT Pro" w:hAnsi="Avenir Next LT Pro" w:cs="Arial"/>
          <w:i/>
          <w:sz w:val="24"/>
          <w:szCs w:val="24"/>
        </w:rPr>
        <w:t xml:space="preserve">Chapter Charter Application </w:t>
      </w:r>
      <w:r w:rsidR="00A261AC" w:rsidRPr="004B3D59">
        <w:rPr>
          <w:rFonts w:ascii="Avenir Next LT Pro" w:hAnsi="Avenir Next LT Pro" w:cs="Arial"/>
          <w:i/>
          <w:sz w:val="24"/>
          <w:szCs w:val="24"/>
        </w:rPr>
        <w:t xml:space="preserve">Form 2 of 3 </w:t>
      </w:r>
    </w:p>
    <w:p w14:paraId="52132285" w14:textId="77777777" w:rsidR="00A261AC" w:rsidRPr="004B3D59" w:rsidRDefault="00A261AC" w:rsidP="0019576D">
      <w:pPr>
        <w:pStyle w:val="CM39"/>
        <w:rPr>
          <w:rFonts w:ascii="Avenir Next LT Pro" w:hAnsi="Avenir Next LT Pro" w:cs="Arial"/>
          <w:color w:val="000000"/>
        </w:rPr>
      </w:pPr>
    </w:p>
    <w:p w14:paraId="43203078" w14:textId="30C36EA9" w:rsidR="00A261AC" w:rsidRPr="004B3D59" w:rsidRDefault="00A261AC" w:rsidP="0019576D">
      <w:pPr>
        <w:pStyle w:val="CM39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We, the undersigned, being both cognizant and committed to the mission of I</w:t>
      </w:r>
      <w:r w:rsidRPr="004B3D59">
        <w:rPr>
          <w:rFonts w:ascii="Avenir Next LT Pro" w:hAnsi="Avenir Next LT Pro" w:cs="Arial"/>
          <w:color w:val="000000"/>
          <w:vertAlign w:val="superscript"/>
        </w:rPr>
        <w:t>2</w:t>
      </w:r>
      <w:r w:rsidRPr="004B3D59">
        <w:rPr>
          <w:rFonts w:ascii="Avenir Next LT Pro" w:hAnsi="Avenir Next LT Pro" w:cs="Arial"/>
          <w:color w:val="000000"/>
        </w:rPr>
        <w:t>SL, hereby petition for charter to form the International Institute for Sustainable Laboratories (</w:t>
      </w:r>
      <w:r w:rsidR="00142E2E" w:rsidRPr="004B3D59">
        <w:rPr>
          <w:rFonts w:ascii="Avenir Next LT Pro" w:hAnsi="Avenir Next LT Pro" w:cs="Arial"/>
          <w:color w:val="000000"/>
        </w:rPr>
        <w:t>I2S</w:t>
      </w:r>
      <w:r w:rsidRPr="004B3D59">
        <w:rPr>
          <w:rFonts w:ascii="Avenir Next LT Pro" w:hAnsi="Avenir Next LT Pro" w:cs="Arial"/>
          <w:color w:val="000000"/>
        </w:rPr>
        <w:t>L)</w:t>
      </w:r>
      <w:r w:rsidR="004B3D59">
        <w:rPr>
          <w:rFonts w:ascii="Avenir Next LT Pro" w:hAnsi="Avenir Next LT Pro" w:cs="Arial"/>
          <w:color w:val="000000"/>
        </w:rPr>
        <w:t xml:space="preserve"> </w:t>
      </w:r>
      <w:r w:rsidR="00FB1A44" w:rsidRPr="004B3D59">
        <w:rPr>
          <w:rFonts w:ascii="Avenir Next LT Pro" w:hAnsi="Avenir Next LT Pro" w:cs="Arial"/>
          <w:color w:val="000000"/>
        </w:rPr>
        <w:t>(</w:t>
      </w:r>
      <w:r w:rsidR="00FB1A44" w:rsidRPr="004B3D59">
        <w:rPr>
          <w:rFonts w:ascii="Avenir Next LT Pro" w:hAnsi="Avenir Next LT Pro" w:cs="Arial"/>
          <w:color w:val="000000"/>
          <w:highlight w:val="yellow"/>
          <w:u w:val="single"/>
        </w:rPr>
        <w:t>Country/Region/City</w:t>
      </w:r>
      <w:r w:rsidR="00FB1A44" w:rsidRPr="004B3D59">
        <w:rPr>
          <w:rFonts w:ascii="Avenir Next LT Pro" w:hAnsi="Avenir Next LT Pro" w:cs="Arial"/>
          <w:color w:val="000000"/>
        </w:rPr>
        <w:t xml:space="preserve">) </w:t>
      </w:r>
      <w:r w:rsidR="00560273" w:rsidRPr="004B3D59">
        <w:rPr>
          <w:rFonts w:ascii="Avenir Next LT Pro" w:hAnsi="Avenir Next LT Pro" w:cs="Arial"/>
          <w:color w:val="000000"/>
        </w:rPr>
        <w:t>Chapter</w:t>
      </w:r>
      <w:r w:rsidRPr="004B3D59">
        <w:rPr>
          <w:rFonts w:ascii="Avenir Next LT Pro" w:hAnsi="Avenir Next LT Pro" w:cs="Arial"/>
          <w:color w:val="000000"/>
        </w:rPr>
        <w:t xml:space="preserve">. </w:t>
      </w:r>
    </w:p>
    <w:p w14:paraId="44F03180" w14:textId="77777777" w:rsidR="00A261AC" w:rsidRPr="004B3D59" w:rsidRDefault="00A261AC" w:rsidP="0019576D">
      <w:pPr>
        <w:pStyle w:val="Default"/>
        <w:rPr>
          <w:rFonts w:ascii="Avenir Next LT Pro" w:hAnsi="Avenir Next LT Pro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23"/>
        <w:gridCol w:w="1455"/>
        <w:gridCol w:w="2558"/>
        <w:gridCol w:w="2587"/>
      </w:tblGrid>
      <w:tr w:rsidR="004B3D59" w:rsidRPr="004B3D59" w14:paraId="42CF5700" w14:textId="77777777" w:rsidTr="004B3D59">
        <w:tc>
          <w:tcPr>
            <w:tcW w:w="550" w:type="dxa"/>
            <w:shd w:val="clear" w:color="auto" w:fill="244061" w:themeFill="accent1" w:themeFillShade="80"/>
          </w:tcPr>
          <w:p w14:paraId="4DA7E765" w14:textId="2759C9B2" w:rsidR="00A261AC" w:rsidRPr="004B3D59" w:rsidRDefault="00A261AC" w:rsidP="0019576D">
            <w:pPr>
              <w:pStyle w:val="Defaul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4B3D59">
              <w:rPr>
                <w:rFonts w:ascii="Avenir Next LT Pro" w:hAnsi="Avenir Next LT Pro" w:cs="Arial"/>
                <w:b/>
                <w:color w:val="FFFFFF" w:themeColor="background1"/>
              </w:rPr>
              <w:t>#</w:t>
            </w:r>
          </w:p>
        </w:tc>
        <w:tc>
          <w:tcPr>
            <w:tcW w:w="2960" w:type="dxa"/>
            <w:shd w:val="clear" w:color="auto" w:fill="244061" w:themeFill="accent1" w:themeFillShade="80"/>
          </w:tcPr>
          <w:p w14:paraId="3D64FD1C" w14:textId="77777777" w:rsidR="00A261AC" w:rsidRPr="004B3D59" w:rsidRDefault="00A261AC" w:rsidP="0019576D">
            <w:pPr>
              <w:pStyle w:val="Defaul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4B3D59">
              <w:rPr>
                <w:rFonts w:ascii="Avenir Next LT Pro" w:hAnsi="Avenir Next LT Pro" w:cs="Arial"/>
                <w:b/>
                <w:color w:val="FFFFFF" w:themeColor="background1"/>
              </w:rPr>
              <w:t>Print Name</w:t>
            </w:r>
          </w:p>
        </w:tc>
        <w:tc>
          <w:tcPr>
            <w:tcW w:w="1377" w:type="dxa"/>
            <w:shd w:val="clear" w:color="auto" w:fill="244061" w:themeFill="accent1" w:themeFillShade="80"/>
          </w:tcPr>
          <w:p w14:paraId="664EF8D5" w14:textId="21660129" w:rsidR="00A261AC" w:rsidRPr="004B3D59" w:rsidRDefault="00142E2E" w:rsidP="0019576D">
            <w:pPr>
              <w:pStyle w:val="Defaul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4B3D59">
              <w:rPr>
                <w:rFonts w:ascii="Avenir Next LT Pro" w:hAnsi="Avenir Next LT Pro" w:cs="Arial"/>
                <w:b/>
                <w:color w:val="FFFFFF" w:themeColor="background1"/>
              </w:rPr>
              <w:t>I2S</w:t>
            </w:r>
            <w:r w:rsidR="00331EDA" w:rsidRPr="004B3D59">
              <w:rPr>
                <w:rFonts w:ascii="Avenir Next LT Pro" w:hAnsi="Avenir Next LT Pro" w:cs="Arial"/>
                <w:b/>
                <w:color w:val="FFFFFF" w:themeColor="background1"/>
              </w:rPr>
              <w:t xml:space="preserve">L </w:t>
            </w:r>
            <w:proofErr w:type="gramStart"/>
            <w:r w:rsidR="00331EDA" w:rsidRPr="004B3D59">
              <w:rPr>
                <w:rFonts w:ascii="Avenir Next LT Pro" w:hAnsi="Avenir Next LT Pro" w:cs="Arial"/>
                <w:b/>
                <w:color w:val="FFFFFF" w:themeColor="background1"/>
              </w:rPr>
              <w:t>Member?</w:t>
            </w:r>
            <w:r w:rsidR="004270BE" w:rsidRPr="004B3D59">
              <w:rPr>
                <w:rFonts w:ascii="Avenir Next LT Pro" w:hAnsi="Avenir Next LT Pro" w:cs="Arial"/>
                <w:b/>
                <w:color w:val="FFFFFF" w:themeColor="background1"/>
              </w:rPr>
              <w:t>*</w:t>
            </w:r>
            <w:proofErr w:type="gramEnd"/>
          </w:p>
        </w:tc>
        <w:tc>
          <w:tcPr>
            <w:tcW w:w="2583" w:type="dxa"/>
            <w:shd w:val="clear" w:color="auto" w:fill="244061" w:themeFill="accent1" w:themeFillShade="80"/>
          </w:tcPr>
          <w:p w14:paraId="7EACDF2A" w14:textId="77777777" w:rsidR="00A261AC" w:rsidRPr="004B3D59" w:rsidRDefault="00A261AC" w:rsidP="0019576D">
            <w:pPr>
              <w:pStyle w:val="Defaul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4B3D59">
              <w:rPr>
                <w:rFonts w:ascii="Avenir Next LT Pro" w:hAnsi="Avenir Next LT Pro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2610" w:type="dxa"/>
            <w:shd w:val="clear" w:color="auto" w:fill="244061" w:themeFill="accent1" w:themeFillShade="80"/>
          </w:tcPr>
          <w:p w14:paraId="48FA3BA7" w14:textId="77777777" w:rsidR="00A261AC" w:rsidRPr="004B3D59" w:rsidRDefault="00A261AC" w:rsidP="0019576D">
            <w:pPr>
              <w:pStyle w:val="Defaul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4B3D59">
              <w:rPr>
                <w:rFonts w:ascii="Avenir Next LT Pro" w:hAnsi="Avenir Next LT Pro" w:cs="Arial"/>
                <w:b/>
                <w:color w:val="FFFFFF" w:themeColor="background1"/>
              </w:rPr>
              <w:t>Signature</w:t>
            </w:r>
          </w:p>
        </w:tc>
      </w:tr>
      <w:tr w:rsidR="004B3D59" w:rsidRPr="004B3D59" w14:paraId="339A5D62" w14:textId="77777777" w:rsidTr="004B3D59">
        <w:tc>
          <w:tcPr>
            <w:tcW w:w="550" w:type="dxa"/>
          </w:tcPr>
          <w:p w14:paraId="274972F8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1.</w:t>
            </w:r>
          </w:p>
        </w:tc>
        <w:tc>
          <w:tcPr>
            <w:tcW w:w="2960" w:type="dxa"/>
          </w:tcPr>
          <w:p w14:paraId="47CC5103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044CAD6B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0CA5A6BC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49FA2B00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1D507B64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0BB490A4" w14:textId="77777777" w:rsidTr="004B3D59">
        <w:tc>
          <w:tcPr>
            <w:tcW w:w="550" w:type="dxa"/>
          </w:tcPr>
          <w:p w14:paraId="43FD38F7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2.</w:t>
            </w:r>
          </w:p>
        </w:tc>
        <w:tc>
          <w:tcPr>
            <w:tcW w:w="2960" w:type="dxa"/>
          </w:tcPr>
          <w:p w14:paraId="647F36B1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7F6211C4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70509ADD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5F520A7E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69696780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4212E9AE" w14:textId="77777777" w:rsidTr="004B3D59">
        <w:tc>
          <w:tcPr>
            <w:tcW w:w="550" w:type="dxa"/>
          </w:tcPr>
          <w:p w14:paraId="291D8FB6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3.</w:t>
            </w:r>
          </w:p>
        </w:tc>
        <w:tc>
          <w:tcPr>
            <w:tcW w:w="2960" w:type="dxa"/>
          </w:tcPr>
          <w:p w14:paraId="6E1F126E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3912F395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27176B14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4873B0D6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1953E207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1FA281D7" w14:textId="77777777" w:rsidTr="004B3D59">
        <w:tc>
          <w:tcPr>
            <w:tcW w:w="550" w:type="dxa"/>
          </w:tcPr>
          <w:p w14:paraId="6A9B8875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4.</w:t>
            </w:r>
          </w:p>
        </w:tc>
        <w:tc>
          <w:tcPr>
            <w:tcW w:w="2960" w:type="dxa"/>
          </w:tcPr>
          <w:p w14:paraId="6BCEDEF2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7A4BE013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4BE023F9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70D0F706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1BA18CC7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7C28D864" w14:textId="77777777" w:rsidTr="004B3D59">
        <w:tc>
          <w:tcPr>
            <w:tcW w:w="550" w:type="dxa"/>
          </w:tcPr>
          <w:p w14:paraId="385BDCE3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5.</w:t>
            </w:r>
          </w:p>
        </w:tc>
        <w:tc>
          <w:tcPr>
            <w:tcW w:w="2960" w:type="dxa"/>
          </w:tcPr>
          <w:p w14:paraId="3735CAC1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25B0233C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71447575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6A5B0057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4028E6BE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0EF02B06" w14:textId="77777777" w:rsidTr="004B3D59">
        <w:tc>
          <w:tcPr>
            <w:tcW w:w="550" w:type="dxa"/>
          </w:tcPr>
          <w:p w14:paraId="46027E92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6.</w:t>
            </w:r>
          </w:p>
        </w:tc>
        <w:tc>
          <w:tcPr>
            <w:tcW w:w="2960" w:type="dxa"/>
          </w:tcPr>
          <w:p w14:paraId="68BE85D2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7020C0DF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33942752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55B53574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23D0739E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5083F18D" w14:textId="77777777" w:rsidTr="004B3D59">
        <w:tc>
          <w:tcPr>
            <w:tcW w:w="550" w:type="dxa"/>
          </w:tcPr>
          <w:p w14:paraId="2EAF489E" w14:textId="77777777" w:rsidR="00A261AC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7.</w:t>
            </w:r>
          </w:p>
        </w:tc>
        <w:tc>
          <w:tcPr>
            <w:tcW w:w="2960" w:type="dxa"/>
          </w:tcPr>
          <w:p w14:paraId="15819B29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282A2B7E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74D35211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6A005973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2A74739C" w14:textId="77777777" w:rsidR="00A261AC" w:rsidRPr="004B3D59" w:rsidRDefault="00A261AC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7CFD29BB" w14:textId="77777777" w:rsidTr="004B3D59">
        <w:tc>
          <w:tcPr>
            <w:tcW w:w="550" w:type="dxa"/>
          </w:tcPr>
          <w:p w14:paraId="70D68BCE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8.</w:t>
            </w:r>
          </w:p>
        </w:tc>
        <w:tc>
          <w:tcPr>
            <w:tcW w:w="2960" w:type="dxa"/>
          </w:tcPr>
          <w:p w14:paraId="71BE5904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2E69DFF9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2EC20E21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65A4C414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7D032707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295CA35D" w14:textId="77777777" w:rsidTr="004B3D59">
        <w:tc>
          <w:tcPr>
            <w:tcW w:w="550" w:type="dxa"/>
          </w:tcPr>
          <w:p w14:paraId="1736E43F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9.</w:t>
            </w:r>
          </w:p>
        </w:tc>
        <w:tc>
          <w:tcPr>
            <w:tcW w:w="2960" w:type="dxa"/>
          </w:tcPr>
          <w:p w14:paraId="2FDEFB5C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185DD449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62A5C285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0C244588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668C2462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  <w:tr w:rsidR="004B3D59" w:rsidRPr="004B3D59" w14:paraId="4E75539A" w14:textId="77777777" w:rsidTr="004B3D59">
        <w:tc>
          <w:tcPr>
            <w:tcW w:w="550" w:type="dxa"/>
          </w:tcPr>
          <w:p w14:paraId="61F3DF81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  <w:r w:rsidRPr="004B3D59">
              <w:rPr>
                <w:rFonts w:ascii="Avenir Next LT Pro" w:hAnsi="Avenir Next LT Pro" w:cs="Arial"/>
                <w:color w:val="auto"/>
              </w:rPr>
              <w:t>10.</w:t>
            </w:r>
          </w:p>
        </w:tc>
        <w:tc>
          <w:tcPr>
            <w:tcW w:w="2960" w:type="dxa"/>
          </w:tcPr>
          <w:p w14:paraId="63D244F5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  <w:p w14:paraId="14AC56D4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1377" w:type="dxa"/>
          </w:tcPr>
          <w:p w14:paraId="328BC51B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583" w:type="dxa"/>
          </w:tcPr>
          <w:p w14:paraId="3715583A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  <w:tc>
          <w:tcPr>
            <w:tcW w:w="2610" w:type="dxa"/>
          </w:tcPr>
          <w:p w14:paraId="48E6847C" w14:textId="77777777" w:rsidR="007325AB" w:rsidRPr="004B3D59" w:rsidRDefault="007325AB" w:rsidP="0019576D">
            <w:pPr>
              <w:pStyle w:val="Default"/>
              <w:rPr>
                <w:rFonts w:ascii="Avenir Next LT Pro" w:hAnsi="Avenir Next LT Pro" w:cs="Arial"/>
                <w:color w:val="auto"/>
              </w:rPr>
            </w:pPr>
          </w:p>
        </w:tc>
      </w:tr>
    </w:tbl>
    <w:p w14:paraId="06150A86" w14:textId="77777777" w:rsidR="00A261AC" w:rsidRPr="004B3D59" w:rsidRDefault="00A261AC" w:rsidP="0019576D">
      <w:pPr>
        <w:pStyle w:val="Default"/>
        <w:rPr>
          <w:rFonts w:ascii="Avenir Next LT Pro" w:hAnsi="Avenir Next LT Pro" w:cs="Arial"/>
          <w:color w:val="auto"/>
        </w:rPr>
      </w:pPr>
    </w:p>
    <w:p w14:paraId="70416668" w14:textId="5E02AAA8" w:rsidR="004270BE" w:rsidRPr="004B3D59" w:rsidRDefault="004270BE" w:rsidP="004270BE">
      <w:pPr>
        <w:pStyle w:val="Default"/>
        <w:rPr>
          <w:rFonts w:ascii="Avenir Next LT Pro" w:hAnsi="Avenir Next LT Pro" w:cs="Arial"/>
          <w:i/>
          <w:color w:val="auto"/>
          <w:sz w:val="20"/>
        </w:rPr>
      </w:pPr>
      <w:r w:rsidRPr="004B3D59">
        <w:rPr>
          <w:rFonts w:ascii="Avenir Next LT Pro" w:hAnsi="Avenir Next LT Pro" w:cs="Arial"/>
          <w:i/>
          <w:color w:val="auto"/>
          <w:sz w:val="20"/>
        </w:rPr>
        <w:t xml:space="preserve">Additional signatures may be added, however a minimum of 10 are required. </w:t>
      </w:r>
    </w:p>
    <w:p w14:paraId="180298AC" w14:textId="1BC8E087" w:rsidR="004270BE" w:rsidRPr="004B3D59" w:rsidRDefault="004270BE" w:rsidP="004270BE">
      <w:pPr>
        <w:pStyle w:val="Default"/>
        <w:rPr>
          <w:rFonts w:ascii="Avenir Next LT Pro" w:hAnsi="Avenir Next LT Pro" w:cs="Arial"/>
          <w:i/>
          <w:color w:val="auto"/>
          <w:sz w:val="20"/>
        </w:rPr>
      </w:pPr>
      <w:r w:rsidRPr="004B3D59">
        <w:rPr>
          <w:rFonts w:ascii="Avenir Next LT Pro" w:hAnsi="Avenir Next LT Pro" w:cs="Arial"/>
          <w:i/>
          <w:color w:val="auto"/>
          <w:sz w:val="20"/>
        </w:rPr>
        <w:t xml:space="preserve">** For this application to be considered, all petition signers must be </w:t>
      </w:r>
      <w:r w:rsidR="00142E2E" w:rsidRPr="004B3D59">
        <w:rPr>
          <w:rFonts w:ascii="Avenir Next LT Pro" w:hAnsi="Avenir Next LT Pro" w:cs="Arial"/>
          <w:i/>
          <w:color w:val="auto"/>
          <w:sz w:val="20"/>
        </w:rPr>
        <w:t>I2S</w:t>
      </w:r>
      <w:r w:rsidRPr="004B3D59">
        <w:rPr>
          <w:rFonts w:ascii="Avenir Next LT Pro" w:hAnsi="Avenir Next LT Pro" w:cs="Arial"/>
          <w:i/>
          <w:color w:val="auto"/>
          <w:sz w:val="20"/>
        </w:rPr>
        <w:t xml:space="preserve">L HQ </w:t>
      </w:r>
      <w:r w:rsidR="00142E2E" w:rsidRPr="004B3D59">
        <w:rPr>
          <w:rFonts w:ascii="Avenir Next LT Pro" w:hAnsi="Avenir Next LT Pro" w:cs="Arial"/>
          <w:i/>
          <w:color w:val="auto"/>
          <w:sz w:val="20"/>
        </w:rPr>
        <w:t>m</w:t>
      </w:r>
      <w:r w:rsidRPr="004B3D59">
        <w:rPr>
          <w:rFonts w:ascii="Avenir Next LT Pro" w:hAnsi="Avenir Next LT Pro" w:cs="Arial"/>
          <w:i/>
          <w:color w:val="auto"/>
          <w:sz w:val="20"/>
        </w:rPr>
        <w:t xml:space="preserve">embers in good standing. </w:t>
      </w:r>
    </w:p>
    <w:p w14:paraId="36A7BFBF" w14:textId="77777777" w:rsidR="004270BE" w:rsidRPr="004B3D59" w:rsidRDefault="004270BE" w:rsidP="0019576D">
      <w:pPr>
        <w:pStyle w:val="Default"/>
        <w:rPr>
          <w:rFonts w:ascii="Avenir Next LT Pro" w:hAnsi="Avenir Next LT Pro" w:cs="Arial"/>
          <w:i/>
          <w:color w:val="auto"/>
        </w:rPr>
      </w:pPr>
    </w:p>
    <w:p w14:paraId="5C73E43E" w14:textId="77777777" w:rsidR="000411BA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 xml:space="preserve">Approval of </w:t>
      </w:r>
      <w:r w:rsidR="00F86FCE" w:rsidRPr="004B3D59">
        <w:rPr>
          <w:rFonts w:ascii="Avenir Next LT Pro" w:hAnsi="Avenir Next LT Pro" w:cs="Arial"/>
          <w:color w:val="auto"/>
        </w:rPr>
        <w:t xml:space="preserve">Founding </w:t>
      </w:r>
      <w:r w:rsidR="00560273" w:rsidRPr="004B3D59">
        <w:rPr>
          <w:rFonts w:ascii="Avenir Next LT Pro" w:hAnsi="Avenir Next LT Pro" w:cs="Arial"/>
          <w:color w:val="auto"/>
        </w:rPr>
        <w:t>Chapter</w:t>
      </w:r>
      <w:r w:rsidRPr="004B3D59">
        <w:rPr>
          <w:rFonts w:ascii="Avenir Next LT Pro" w:hAnsi="Avenir Next LT Pro" w:cs="Arial"/>
          <w:color w:val="auto"/>
        </w:rPr>
        <w:t xml:space="preserve"> President</w:t>
      </w:r>
    </w:p>
    <w:p w14:paraId="650800E7" w14:textId="77777777" w:rsidR="000411BA" w:rsidRPr="004B3D59" w:rsidRDefault="000411BA" w:rsidP="0019576D">
      <w:pPr>
        <w:pStyle w:val="Default"/>
        <w:rPr>
          <w:rFonts w:ascii="Avenir Next LT Pro" w:hAnsi="Avenir Next LT Pro" w:cs="Arial"/>
          <w:color w:val="auto"/>
        </w:rPr>
      </w:pPr>
    </w:p>
    <w:p w14:paraId="7F178AB6" w14:textId="7F7A6732" w:rsidR="007325AB" w:rsidRPr="004B3D59" w:rsidRDefault="004B3D59" w:rsidP="000411BA">
      <w:pPr>
        <w:pStyle w:val="Default"/>
        <w:ind w:hanging="180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 xml:space="preserve">  </w:t>
      </w:r>
      <w:r w:rsidR="007325AB" w:rsidRPr="004B3D59">
        <w:rPr>
          <w:rFonts w:ascii="Avenir Next LT Pro" w:hAnsi="Avenir Next LT Pro" w:cs="Arial"/>
          <w:color w:val="auto"/>
        </w:rPr>
        <w:t>__________________________</w:t>
      </w:r>
    </w:p>
    <w:p w14:paraId="45315E6E" w14:textId="77777777" w:rsidR="0019576D" w:rsidRPr="004B3D59" w:rsidRDefault="0019576D" w:rsidP="0019576D">
      <w:pPr>
        <w:pStyle w:val="Default"/>
        <w:rPr>
          <w:rFonts w:ascii="Avenir Next LT Pro" w:hAnsi="Avenir Next LT Pro" w:cs="Arial"/>
          <w:color w:val="auto"/>
        </w:rPr>
        <w:sectPr w:rsidR="0019576D" w:rsidRPr="004B3D59" w:rsidSect="004B3D59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1200749C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>Print Name</w:t>
      </w:r>
    </w:p>
    <w:p w14:paraId="36864590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</w:p>
    <w:p w14:paraId="58276453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</w:r>
      <w:r w:rsidRPr="004B3D59">
        <w:rPr>
          <w:rFonts w:ascii="Avenir Next LT Pro" w:hAnsi="Avenir Next LT Pro" w:cs="Arial"/>
          <w:color w:val="auto"/>
        </w:rPr>
        <w:softHyphen/>
        <w:t>__________________________</w:t>
      </w:r>
    </w:p>
    <w:p w14:paraId="7A40BB23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>Signature</w:t>
      </w:r>
    </w:p>
    <w:p w14:paraId="205818A4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</w:p>
    <w:p w14:paraId="6EB606D8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>__________________________</w:t>
      </w:r>
    </w:p>
    <w:p w14:paraId="5831804F" w14:textId="77777777" w:rsidR="007325AB" w:rsidRPr="004B3D59" w:rsidRDefault="007325AB" w:rsidP="0019576D">
      <w:pPr>
        <w:pStyle w:val="Default"/>
        <w:rPr>
          <w:rFonts w:ascii="Avenir Next LT Pro" w:hAnsi="Avenir Next LT Pro" w:cs="Arial"/>
          <w:color w:val="auto"/>
        </w:rPr>
      </w:pPr>
      <w:r w:rsidRPr="004B3D59">
        <w:rPr>
          <w:rFonts w:ascii="Avenir Next LT Pro" w:hAnsi="Avenir Next LT Pro" w:cs="Arial"/>
          <w:color w:val="auto"/>
        </w:rPr>
        <w:t xml:space="preserve">Date </w:t>
      </w:r>
    </w:p>
    <w:p w14:paraId="7E1429A4" w14:textId="77777777" w:rsidR="0019576D" w:rsidRPr="004B3D59" w:rsidRDefault="0019576D" w:rsidP="0019576D">
      <w:pPr>
        <w:pStyle w:val="Default"/>
        <w:rPr>
          <w:rFonts w:ascii="Avenir Next LT Pro" w:hAnsi="Avenir Next LT Pro" w:cs="Arial"/>
          <w:color w:val="auto"/>
        </w:rPr>
        <w:sectPr w:rsidR="0019576D" w:rsidRPr="004B3D59" w:rsidSect="004B3D59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  <w:docGrid w:linePitch="299"/>
        </w:sectPr>
      </w:pPr>
    </w:p>
    <w:p w14:paraId="668E7BB3" w14:textId="77777777" w:rsidR="00D32726" w:rsidRPr="004B3D59" w:rsidRDefault="00D32726" w:rsidP="0019576D">
      <w:pPr>
        <w:pStyle w:val="Default"/>
        <w:rPr>
          <w:rFonts w:ascii="Avenir Next LT Pro" w:hAnsi="Avenir Next LT Pro" w:cs="Arial"/>
          <w:color w:val="auto"/>
        </w:rPr>
      </w:pPr>
    </w:p>
    <w:p w14:paraId="5CD4EB61" w14:textId="0BB0A837" w:rsidR="00D32726" w:rsidRPr="004B3D59" w:rsidRDefault="00D32726" w:rsidP="004270BE">
      <w:pPr>
        <w:pStyle w:val="CM39"/>
        <w:jc w:val="center"/>
        <w:rPr>
          <w:rFonts w:ascii="Avenir Next LT Pro" w:hAnsi="Avenir Next LT Pro" w:cs="Arial"/>
        </w:rPr>
      </w:pPr>
      <w:r w:rsidRPr="004B3D59">
        <w:rPr>
          <w:rFonts w:ascii="Avenir Next LT Pro" w:hAnsi="Avenir Next LT Pro" w:cs="Arial"/>
          <w:color w:val="000000"/>
        </w:rPr>
        <w:t xml:space="preserve">Upon completion, </w:t>
      </w:r>
      <w:r w:rsidR="00F1443C" w:rsidRPr="004B3D59">
        <w:rPr>
          <w:rFonts w:ascii="Avenir Next LT Pro" w:hAnsi="Avenir Next LT Pro" w:cs="Arial"/>
          <w:color w:val="000000"/>
        </w:rPr>
        <w:t>p</w:t>
      </w:r>
      <w:r w:rsidRPr="004B3D59">
        <w:rPr>
          <w:rFonts w:ascii="Avenir Next LT Pro" w:hAnsi="Avenir Next LT Pro" w:cs="Arial"/>
          <w:color w:val="000000"/>
        </w:rPr>
        <w:t>lease submit to</w:t>
      </w:r>
      <w:r w:rsidR="004B3D59">
        <w:rPr>
          <w:rFonts w:ascii="Avenir Next LT Pro" w:hAnsi="Avenir Next LT Pro" w:cs="Arial"/>
          <w:color w:val="000000"/>
        </w:rPr>
        <w:t xml:space="preserve"> </w:t>
      </w:r>
      <w:hyperlink r:id="rId10" w:history="1">
        <w:r w:rsidR="004B3D59" w:rsidRPr="00C755C1">
          <w:rPr>
            <w:rStyle w:val="Hyperlink"/>
            <w:rFonts w:ascii="Avenir Next LT Pro" w:hAnsi="Avenir Next LT Pro" w:cs="Arial"/>
          </w:rPr>
          <w:t>kathleen.brady@erg.com</w:t>
        </w:r>
      </w:hyperlink>
      <w:r w:rsidR="004B3D59">
        <w:rPr>
          <w:rFonts w:ascii="Avenir Next LT Pro" w:hAnsi="Avenir Next LT Pro" w:cs="Arial"/>
        </w:rPr>
        <w:t xml:space="preserve"> </w:t>
      </w:r>
      <w:r w:rsidR="00142E2E" w:rsidRPr="004B3D59">
        <w:rPr>
          <w:rFonts w:ascii="Avenir Next LT Pro" w:hAnsi="Avenir Next LT Pro" w:cs="Arial"/>
        </w:rPr>
        <w:t xml:space="preserve"> </w:t>
      </w:r>
    </w:p>
    <w:p w14:paraId="7356E8C7" w14:textId="77777777" w:rsidR="008656FC" w:rsidRPr="004B3D59" w:rsidRDefault="00560273" w:rsidP="004B3D59">
      <w:pPr>
        <w:pStyle w:val="Heading3"/>
        <w:spacing w:after="0"/>
        <w:rPr>
          <w:rFonts w:ascii="Avenir Next LT Pro" w:hAnsi="Avenir Next LT Pro"/>
        </w:rPr>
      </w:pPr>
      <w:bookmarkStart w:id="5" w:name="_Toc362429807"/>
      <w:r w:rsidRPr="004B3D59">
        <w:rPr>
          <w:rFonts w:ascii="Avenir Next LT Pro" w:hAnsi="Avenir Next LT Pro"/>
        </w:rPr>
        <w:lastRenderedPageBreak/>
        <w:t>Chapter</w:t>
      </w:r>
      <w:r w:rsidR="008656FC" w:rsidRPr="004B3D59">
        <w:rPr>
          <w:rFonts w:ascii="Avenir Next LT Pro" w:hAnsi="Avenir Next LT Pro"/>
        </w:rPr>
        <w:t xml:space="preserve"> Agreement</w:t>
      </w:r>
      <w:bookmarkEnd w:id="5"/>
      <w:r w:rsidR="008656FC" w:rsidRPr="004B3D59">
        <w:rPr>
          <w:rFonts w:ascii="Avenir Next LT Pro" w:hAnsi="Avenir Next LT Pro"/>
        </w:rPr>
        <w:t xml:space="preserve">  </w:t>
      </w:r>
    </w:p>
    <w:p w14:paraId="682CFE9F" w14:textId="77777777" w:rsidR="008656FC" w:rsidRPr="004B3D59" w:rsidRDefault="00AC2392" w:rsidP="0019576D">
      <w:pPr>
        <w:pStyle w:val="NoSpacing"/>
        <w:rPr>
          <w:rFonts w:ascii="Avenir Next LT Pro" w:hAnsi="Avenir Next LT Pro" w:cs="Arial"/>
          <w:i/>
          <w:sz w:val="24"/>
          <w:szCs w:val="24"/>
        </w:rPr>
      </w:pPr>
      <w:r w:rsidRPr="004B3D59">
        <w:rPr>
          <w:rFonts w:ascii="Avenir Next LT Pro" w:hAnsi="Avenir Next LT Pro" w:cs="Arial"/>
          <w:i/>
          <w:sz w:val="24"/>
          <w:szCs w:val="24"/>
        </w:rPr>
        <w:t xml:space="preserve">Chapter Charter Application </w:t>
      </w:r>
      <w:r w:rsidR="008656FC" w:rsidRPr="004B3D59">
        <w:rPr>
          <w:rFonts w:ascii="Avenir Next LT Pro" w:hAnsi="Avenir Next LT Pro" w:cs="Arial"/>
          <w:i/>
          <w:sz w:val="24"/>
          <w:szCs w:val="24"/>
        </w:rPr>
        <w:t>Form 3 of 3</w:t>
      </w:r>
    </w:p>
    <w:p w14:paraId="2130FBFF" w14:textId="77777777" w:rsidR="008656FC" w:rsidRPr="004B3D59" w:rsidRDefault="008656FC" w:rsidP="0019576D">
      <w:pPr>
        <w:shd w:val="clear" w:color="auto" w:fill="FFFFFF"/>
        <w:spacing w:after="0" w:line="240" w:lineRule="auto"/>
        <w:rPr>
          <w:rFonts w:ascii="Avenir Next LT Pro" w:hAnsi="Avenir Next LT Pro" w:cs="Arial"/>
          <w:color w:val="000000"/>
          <w:sz w:val="24"/>
          <w:szCs w:val="24"/>
        </w:rPr>
      </w:pPr>
    </w:p>
    <w:p w14:paraId="6F401E21" w14:textId="331A08B4" w:rsidR="009D2172" w:rsidRPr="004B3D59" w:rsidRDefault="009D2172" w:rsidP="009D2172">
      <w:pPr>
        <w:shd w:val="clear" w:color="auto" w:fill="FFFFFF"/>
        <w:spacing w:after="0" w:line="240" w:lineRule="auto"/>
        <w:rPr>
          <w:rFonts w:ascii="Avenir Next LT Pro" w:hAnsi="Avenir Next LT Pro" w:cs="Arial"/>
          <w:color w:val="000000"/>
          <w:sz w:val="24"/>
          <w:szCs w:val="24"/>
        </w:rPr>
      </w:pPr>
      <w:r w:rsidRPr="004B3D59">
        <w:rPr>
          <w:rFonts w:ascii="Avenir Next LT Pro" w:hAnsi="Avenir Next LT Pro" w:cs="Arial"/>
          <w:color w:val="000000"/>
          <w:sz w:val="24"/>
          <w:szCs w:val="24"/>
        </w:rPr>
        <w:t>The International Institute for Sustainable Laboratories (</w:t>
      </w:r>
      <w:r w:rsidR="00142E2E" w:rsidRPr="004B3D59">
        <w:rPr>
          <w:rFonts w:ascii="Avenir Next LT Pro" w:hAnsi="Avenir Next LT Pro" w:cs="Arial"/>
          <w:color w:val="000000"/>
          <w:sz w:val="24"/>
          <w:szCs w:val="24"/>
        </w:rPr>
        <w:t>I2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>SL</w:t>
      </w:r>
      <w:r w:rsidRPr="004B3D59">
        <w:rPr>
          <w:rFonts w:ascii="Avenir Next LT Pro" w:hAnsi="Avenir Next LT Pro" w:cs="Arial"/>
          <w:color w:val="000000"/>
          <w:sz w:val="24"/>
          <w:szCs w:val="24"/>
          <w:vertAlign w:val="superscript"/>
        </w:rPr>
        <w:t>TM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 xml:space="preserve">) is a 501(c)(3) nonprofit professional organization that specializes in training and education, research through international and industry collaboration, and technical assistance to help improve the energy and environmental sustainability of laboratories and related </w:t>
      </w:r>
      <w:r w:rsidR="0074668D" w:rsidRPr="004B3D59">
        <w:rPr>
          <w:rFonts w:ascii="Avenir Next LT Pro" w:hAnsi="Avenir Next LT Pro" w:cs="Arial"/>
          <w:color w:val="000000"/>
          <w:sz w:val="24"/>
          <w:szCs w:val="24"/>
        </w:rPr>
        <w:t>high-tech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 xml:space="preserve"> facilities worldwide. </w:t>
      </w:r>
      <w:r w:rsidR="00142E2E" w:rsidRPr="004B3D59">
        <w:rPr>
          <w:rFonts w:ascii="Avenir Next LT Pro" w:hAnsi="Avenir Next LT Pro" w:cs="Arial"/>
          <w:color w:val="000000"/>
          <w:sz w:val="24"/>
          <w:szCs w:val="24"/>
        </w:rPr>
        <w:t>I2S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>L provides a global forum for information exchange to foster international cooperation in creating and maintaining more sustainable laboratories and other high-tech facilities that accommodate the rapid pace of science, medicine, research, and development in an ever-changing and dynamic world.</w:t>
      </w:r>
    </w:p>
    <w:p w14:paraId="09D0D68C" w14:textId="77777777" w:rsidR="009D2172" w:rsidRPr="004B3D59" w:rsidRDefault="009D2172" w:rsidP="009D2172">
      <w:pPr>
        <w:shd w:val="clear" w:color="auto" w:fill="FFFFFF"/>
        <w:spacing w:after="0" w:line="240" w:lineRule="auto"/>
        <w:rPr>
          <w:rFonts w:ascii="Avenir Next LT Pro" w:hAnsi="Avenir Next LT Pro" w:cs="Arial"/>
          <w:color w:val="000000"/>
          <w:sz w:val="24"/>
          <w:szCs w:val="24"/>
        </w:rPr>
      </w:pPr>
    </w:p>
    <w:p w14:paraId="2BC36465" w14:textId="3B298FB0" w:rsidR="009D2172" w:rsidRPr="004B3D59" w:rsidRDefault="00AB7F56" w:rsidP="00AB7F56">
      <w:pPr>
        <w:rPr>
          <w:rFonts w:ascii="Avenir Next LT Pro" w:hAnsi="Avenir Next LT Pro"/>
        </w:rPr>
      </w:pPr>
      <w:r w:rsidRPr="004B3D59">
        <w:rPr>
          <w:rFonts w:ascii="Avenir Next LT Pro" w:hAnsi="Avenir Next LT Pro" w:cs="Arial"/>
          <w:color w:val="000000"/>
          <w:sz w:val="24"/>
          <w:szCs w:val="24"/>
        </w:rPr>
        <w:t>As a</w:t>
      </w:r>
      <w:r w:rsidR="000411BA" w:rsidRPr="004B3D59">
        <w:rPr>
          <w:rFonts w:ascii="Avenir Next LT Pro" w:hAnsi="Avenir Next LT Pro" w:cs="Arial"/>
          <w:color w:val="000000"/>
          <w:sz w:val="24"/>
          <w:szCs w:val="24"/>
        </w:rPr>
        <w:t xml:space="preserve">n </w:t>
      </w:r>
      <w:r w:rsidR="00142E2E" w:rsidRPr="004B3D59">
        <w:rPr>
          <w:rFonts w:ascii="Avenir Next LT Pro" w:hAnsi="Avenir Next LT Pro" w:cs="Arial"/>
          <w:color w:val="000000"/>
          <w:sz w:val="24"/>
          <w:szCs w:val="24"/>
        </w:rPr>
        <w:t>I2S</w:t>
      </w:r>
      <w:r w:rsidR="000411BA" w:rsidRPr="004B3D59">
        <w:rPr>
          <w:rFonts w:ascii="Avenir Next LT Pro" w:hAnsi="Avenir Next LT Pro" w:cs="Arial"/>
          <w:color w:val="000000"/>
          <w:sz w:val="24"/>
          <w:szCs w:val="24"/>
        </w:rPr>
        <w:t>L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 xml:space="preserve"> </w:t>
      </w:r>
      <w:r w:rsidR="00560273" w:rsidRPr="004B3D59">
        <w:rPr>
          <w:rFonts w:ascii="Avenir Next LT Pro" w:hAnsi="Avenir Next LT Pro" w:cs="Arial"/>
          <w:color w:val="000000"/>
          <w:sz w:val="24"/>
          <w:szCs w:val="24"/>
        </w:rPr>
        <w:t>Chapter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>, the International Institute for Sustainable Laboratories (</w:t>
      </w:r>
      <w:r w:rsidR="00142E2E" w:rsidRPr="004B3D59">
        <w:rPr>
          <w:rFonts w:ascii="Avenir Next LT Pro" w:hAnsi="Avenir Next LT Pro" w:cs="Arial"/>
          <w:color w:val="000000"/>
          <w:sz w:val="24"/>
          <w:szCs w:val="24"/>
        </w:rPr>
        <w:t>I2</w:t>
      </w:r>
      <w:proofErr w:type="gramStart"/>
      <w:r w:rsidRPr="004B3D59">
        <w:rPr>
          <w:rFonts w:ascii="Avenir Next LT Pro" w:hAnsi="Avenir Next LT Pro" w:cs="Arial"/>
          <w:color w:val="000000"/>
          <w:sz w:val="24"/>
          <w:szCs w:val="24"/>
        </w:rPr>
        <w:t>SL)-(</w:t>
      </w:r>
      <w:proofErr w:type="gramEnd"/>
      <w:r w:rsidRPr="004B3D59">
        <w:rPr>
          <w:rFonts w:ascii="Avenir Next LT Pro" w:hAnsi="Avenir Next LT Pro" w:cs="Arial"/>
          <w:color w:val="000000"/>
          <w:sz w:val="24"/>
          <w:szCs w:val="24"/>
          <w:highlight w:val="yellow"/>
          <w:u w:val="single"/>
        </w:rPr>
        <w:t>Country/Region/City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 xml:space="preserve">) </w:t>
      </w:r>
      <w:r w:rsidR="00560273" w:rsidRPr="004B3D59">
        <w:rPr>
          <w:rFonts w:ascii="Avenir Next LT Pro" w:hAnsi="Avenir Next LT Pro" w:cs="Arial"/>
          <w:color w:val="000000"/>
          <w:sz w:val="24"/>
          <w:szCs w:val="24"/>
        </w:rPr>
        <w:t>Chapter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 xml:space="preserve"> </w:t>
      </w:r>
      <w:r w:rsidR="006B7EDE" w:rsidRPr="004B3D59">
        <w:rPr>
          <w:rFonts w:ascii="Avenir Next LT Pro" w:hAnsi="Avenir Next LT Pro" w:cs="Arial"/>
          <w:color w:val="000000"/>
          <w:sz w:val="24"/>
          <w:szCs w:val="24"/>
        </w:rPr>
        <w:t xml:space="preserve">accepts the mission of </w:t>
      </w:r>
      <w:r w:rsidR="00142E2E" w:rsidRPr="004B3D59">
        <w:rPr>
          <w:rFonts w:ascii="Avenir Next LT Pro" w:hAnsi="Avenir Next LT Pro" w:cs="Arial"/>
          <w:sz w:val="24"/>
          <w:szCs w:val="24"/>
        </w:rPr>
        <w:t>I2S</w:t>
      </w:r>
      <w:r w:rsidR="006B7EDE" w:rsidRPr="004B3D59">
        <w:rPr>
          <w:rFonts w:ascii="Avenir Next LT Pro" w:hAnsi="Avenir Next LT Pro" w:cs="Arial"/>
          <w:sz w:val="24"/>
          <w:szCs w:val="24"/>
        </w:rPr>
        <w:t xml:space="preserve">L as its own </w:t>
      </w:r>
      <w:r w:rsidR="006B7EDE" w:rsidRPr="004B3D59">
        <w:rPr>
          <w:rFonts w:ascii="Avenir Next LT Pro" w:hAnsi="Avenir Next LT Pro" w:cs="Arial"/>
          <w:color w:val="000000"/>
          <w:sz w:val="24"/>
          <w:szCs w:val="24"/>
        </w:rPr>
        <w:t xml:space="preserve">and </w:t>
      </w:r>
      <w:r w:rsidRPr="004B3D59">
        <w:rPr>
          <w:rFonts w:ascii="Avenir Next LT Pro" w:hAnsi="Avenir Next LT Pro" w:cs="Arial"/>
          <w:color w:val="000000"/>
          <w:sz w:val="24"/>
          <w:szCs w:val="24"/>
        </w:rPr>
        <w:t>agrees without exception to</w:t>
      </w:r>
      <w:r w:rsidR="000003F2" w:rsidRPr="004B3D59">
        <w:rPr>
          <w:rFonts w:ascii="Avenir Next LT Pro" w:hAnsi="Avenir Next LT Pro" w:cs="Arial"/>
          <w:color w:val="000000"/>
          <w:sz w:val="24"/>
          <w:szCs w:val="24"/>
        </w:rPr>
        <w:t xml:space="preserve"> the Chapter Requirements.</w:t>
      </w:r>
    </w:p>
    <w:p w14:paraId="01EF3EA0" w14:textId="77777777" w:rsidR="00CB4857" w:rsidRPr="004B3D59" w:rsidRDefault="00CB4857" w:rsidP="00B41BDA">
      <w:pPr>
        <w:spacing w:after="0" w:line="240" w:lineRule="auto"/>
        <w:rPr>
          <w:rFonts w:ascii="Avenir Next LT Pro" w:hAnsi="Avenir Next LT Pro" w:cs="Arial"/>
          <w:sz w:val="24"/>
          <w:szCs w:val="24"/>
        </w:rPr>
      </w:pPr>
    </w:p>
    <w:p w14:paraId="524241FC" w14:textId="77777777" w:rsidR="001079B0" w:rsidRPr="004B3D59" w:rsidRDefault="00F34C77" w:rsidP="0019576D">
      <w:pPr>
        <w:pStyle w:val="Default"/>
        <w:rPr>
          <w:rFonts w:ascii="Avenir Next LT Pro" w:hAnsi="Avenir Next LT Pro" w:cstheme="minorHAnsi"/>
        </w:rPr>
      </w:pPr>
      <w:r w:rsidRPr="004B3D59">
        <w:rPr>
          <w:rFonts w:ascii="Avenir Next LT Pro" w:hAnsi="Avenir Next LT Pro" w:cstheme="minorHAnsi"/>
        </w:rPr>
        <w:t xml:space="preserve">Signed: </w:t>
      </w:r>
    </w:p>
    <w:p w14:paraId="52EA53CA" w14:textId="77777777" w:rsidR="001079B0" w:rsidRPr="004B3D59" w:rsidRDefault="001079B0" w:rsidP="0019576D">
      <w:pPr>
        <w:pStyle w:val="CM46"/>
        <w:ind w:right="347"/>
        <w:rPr>
          <w:rFonts w:ascii="Avenir Next LT Pro" w:hAnsi="Avenir Next LT Pro" w:cs="Arial"/>
          <w:b/>
          <w:bCs/>
          <w:color w:val="000000"/>
          <w:u w:val="single"/>
        </w:rPr>
      </w:pPr>
    </w:p>
    <w:p w14:paraId="029D44CD" w14:textId="77777777" w:rsidR="00A261AC" w:rsidRPr="004B3D59" w:rsidRDefault="00560273" w:rsidP="004B3D59">
      <w:pPr>
        <w:pStyle w:val="CM39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Chapter</w:t>
      </w:r>
      <w:r w:rsidR="00A261AC" w:rsidRPr="004B3D59">
        <w:rPr>
          <w:rFonts w:ascii="Avenir Next LT Pro" w:hAnsi="Avenir Next LT Pro" w:cs="Arial"/>
          <w:color w:val="000000"/>
        </w:rPr>
        <w:t xml:space="preserve"> Name: </w:t>
      </w:r>
    </w:p>
    <w:p w14:paraId="66652CD6" w14:textId="77777777" w:rsidR="00BC08BD" w:rsidRPr="004B3D59" w:rsidRDefault="00BC08BD" w:rsidP="0019576D">
      <w:pPr>
        <w:pStyle w:val="Default"/>
        <w:rPr>
          <w:rFonts w:ascii="Avenir Next LT Pro" w:hAnsi="Avenir Next LT Pro"/>
        </w:rPr>
      </w:pPr>
    </w:p>
    <w:p w14:paraId="5275E8B5" w14:textId="77777777" w:rsidR="00A261AC" w:rsidRPr="004B3D59" w:rsidRDefault="00560273" w:rsidP="004B3D59">
      <w:pPr>
        <w:pStyle w:val="CM39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Chapter</w:t>
      </w:r>
      <w:r w:rsidR="00A261AC" w:rsidRPr="004B3D59">
        <w:rPr>
          <w:rFonts w:ascii="Avenir Next LT Pro" w:hAnsi="Avenir Next LT Pro" w:cs="Arial"/>
          <w:color w:val="000000"/>
        </w:rPr>
        <w:t xml:space="preserve"> </w:t>
      </w:r>
      <w:r w:rsidR="00BC08BD" w:rsidRPr="004B3D59">
        <w:rPr>
          <w:rFonts w:ascii="Avenir Next LT Pro" w:hAnsi="Avenir Next LT Pro" w:cs="Arial"/>
          <w:color w:val="000000"/>
        </w:rPr>
        <w:t xml:space="preserve">President </w:t>
      </w:r>
      <w:r w:rsidR="00A261AC" w:rsidRPr="004B3D59">
        <w:rPr>
          <w:rFonts w:ascii="Avenir Next LT Pro" w:hAnsi="Avenir Next LT Pro" w:cs="Arial"/>
          <w:color w:val="000000"/>
        </w:rPr>
        <w:t xml:space="preserve">Signature: </w:t>
      </w:r>
    </w:p>
    <w:p w14:paraId="106D45DE" w14:textId="77777777" w:rsidR="00BC08BD" w:rsidRPr="004B3D59" w:rsidRDefault="00BC08BD" w:rsidP="0019576D">
      <w:pPr>
        <w:pStyle w:val="Default"/>
        <w:rPr>
          <w:rFonts w:ascii="Avenir Next LT Pro" w:hAnsi="Avenir Next LT Pro"/>
        </w:rPr>
      </w:pPr>
    </w:p>
    <w:p w14:paraId="4B1E0E85" w14:textId="77777777" w:rsidR="00A261AC" w:rsidRPr="004B3D59" w:rsidRDefault="00560273" w:rsidP="004B3D59">
      <w:pPr>
        <w:pStyle w:val="CM39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Chapter</w:t>
      </w:r>
      <w:r w:rsidR="00A261AC" w:rsidRPr="004B3D59">
        <w:rPr>
          <w:rFonts w:ascii="Avenir Next LT Pro" w:hAnsi="Avenir Next LT Pro" w:cs="Arial"/>
          <w:color w:val="000000"/>
        </w:rPr>
        <w:t xml:space="preserve"> </w:t>
      </w:r>
      <w:r w:rsidR="00F16541" w:rsidRPr="004B3D59">
        <w:rPr>
          <w:rFonts w:ascii="Avenir Next LT Pro" w:hAnsi="Avenir Next LT Pro" w:cs="Arial"/>
          <w:color w:val="000000"/>
        </w:rPr>
        <w:t xml:space="preserve">President </w:t>
      </w:r>
      <w:r w:rsidR="00A261AC" w:rsidRPr="004B3D59">
        <w:rPr>
          <w:rFonts w:ascii="Avenir Next LT Pro" w:hAnsi="Avenir Next LT Pro" w:cs="Arial"/>
          <w:color w:val="000000"/>
        </w:rPr>
        <w:t xml:space="preserve">Name: </w:t>
      </w:r>
    </w:p>
    <w:p w14:paraId="5B1FD8FC" w14:textId="77777777" w:rsidR="00BC08BD" w:rsidRPr="004B3D59" w:rsidRDefault="00BC08BD" w:rsidP="0019576D">
      <w:pPr>
        <w:pStyle w:val="Default"/>
        <w:rPr>
          <w:rFonts w:ascii="Avenir Next LT Pro" w:hAnsi="Avenir Next LT Pro"/>
        </w:rPr>
      </w:pPr>
    </w:p>
    <w:p w14:paraId="6FD41F20" w14:textId="77777777" w:rsidR="00A261AC" w:rsidRPr="004B3D59" w:rsidRDefault="00F16541" w:rsidP="004B3D59">
      <w:pPr>
        <w:pStyle w:val="CM24"/>
        <w:spacing w:line="240" w:lineRule="auto"/>
        <w:rPr>
          <w:rFonts w:ascii="Avenir Next LT Pro" w:hAnsi="Avenir Next LT Pro" w:cs="Arial"/>
          <w:color w:val="000000"/>
        </w:rPr>
      </w:pPr>
      <w:r w:rsidRPr="004B3D59">
        <w:rPr>
          <w:rFonts w:ascii="Avenir Next LT Pro" w:hAnsi="Avenir Next LT Pro" w:cs="Arial"/>
          <w:color w:val="000000"/>
        </w:rPr>
        <w:t>Date:</w:t>
      </w:r>
    </w:p>
    <w:p w14:paraId="37BAF7D3" w14:textId="77777777" w:rsidR="00A42153" w:rsidRPr="004B3D59" w:rsidRDefault="00A42153" w:rsidP="00A42153">
      <w:pPr>
        <w:pStyle w:val="Default"/>
        <w:rPr>
          <w:rFonts w:ascii="Avenir Next LT Pro" w:hAnsi="Avenir Next LT Pro"/>
        </w:rPr>
      </w:pPr>
    </w:p>
    <w:p w14:paraId="1AC23465" w14:textId="77777777" w:rsidR="00B342EE" w:rsidRDefault="00B342EE">
      <w:pPr>
        <w:spacing w:after="0" w:line="240" w:lineRule="auto"/>
        <w:rPr>
          <w:rFonts w:ascii="Avenir Next LT Pro" w:hAnsi="Avenir Next LT Pro"/>
          <w:b/>
          <w:bCs/>
          <w:sz w:val="36"/>
          <w:szCs w:val="36"/>
        </w:rPr>
      </w:pPr>
    </w:p>
    <w:p w14:paraId="1DC7551C" w14:textId="77777777" w:rsidR="004B3D59" w:rsidRPr="004B3D59" w:rsidRDefault="004B3D59" w:rsidP="004B3D59">
      <w:pPr>
        <w:rPr>
          <w:rFonts w:ascii="Avenir Next LT Pro" w:hAnsi="Avenir Next LT Pro"/>
          <w:sz w:val="36"/>
          <w:szCs w:val="36"/>
        </w:rPr>
      </w:pPr>
    </w:p>
    <w:p w14:paraId="6AA327CA" w14:textId="77777777" w:rsidR="004B3D59" w:rsidRPr="004B3D59" w:rsidRDefault="004B3D59" w:rsidP="004B3D59">
      <w:pPr>
        <w:rPr>
          <w:rFonts w:ascii="Avenir Next LT Pro" w:hAnsi="Avenir Next LT Pro"/>
          <w:sz w:val="36"/>
          <w:szCs w:val="36"/>
        </w:rPr>
      </w:pPr>
    </w:p>
    <w:p w14:paraId="2C6B79C4" w14:textId="77777777" w:rsidR="004B3D59" w:rsidRPr="004B3D59" w:rsidRDefault="004B3D59" w:rsidP="004B3D59">
      <w:pPr>
        <w:rPr>
          <w:rFonts w:ascii="Avenir Next LT Pro" w:hAnsi="Avenir Next LT Pro"/>
          <w:sz w:val="36"/>
          <w:szCs w:val="36"/>
        </w:rPr>
      </w:pPr>
    </w:p>
    <w:p w14:paraId="3925A0A0" w14:textId="77777777" w:rsidR="004B3D59" w:rsidRPr="004B3D59" w:rsidRDefault="004B3D59" w:rsidP="004B3D59">
      <w:pPr>
        <w:rPr>
          <w:rFonts w:ascii="Avenir Next LT Pro" w:hAnsi="Avenir Next LT Pro"/>
          <w:sz w:val="36"/>
          <w:szCs w:val="36"/>
        </w:rPr>
      </w:pPr>
    </w:p>
    <w:p w14:paraId="709B49EC" w14:textId="77777777" w:rsidR="004B3D59" w:rsidRPr="004B3D59" w:rsidRDefault="004B3D59" w:rsidP="004B3D59">
      <w:pPr>
        <w:rPr>
          <w:rFonts w:ascii="Avenir Next LT Pro" w:hAnsi="Avenir Next LT Pro"/>
          <w:sz w:val="36"/>
          <w:szCs w:val="36"/>
        </w:rPr>
      </w:pPr>
    </w:p>
    <w:p w14:paraId="2E426FDE" w14:textId="45CA6E1E" w:rsidR="004B3D59" w:rsidRPr="004B3D59" w:rsidRDefault="004B3D59" w:rsidP="004B3D59">
      <w:pPr>
        <w:tabs>
          <w:tab w:val="left" w:pos="8597"/>
        </w:tabs>
        <w:rPr>
          <w:rFonts w:ascii="Avenir Next LT Pro" w:hAnsi="Avenir Next LT Pro"/>
          <w:sz w:val="36"/>
          <w:szCs w:val="36"/>
        </w:rPr>
      </w:pPr>
      <w:r>
        <w:rPr>
          <w:rFonts w:ascii="Avenir Next LT Pro" w:hAnsi="Avenir Next LT Pro"/>
          <w:sz w:val="36"/>
          <w:szCs w:val="36"/>
        </w:rPr>
        <w:tab/>
      </w:r>
    </w:p>
    <w:sectPr w:rsidR="004B3D59" w:rsidRPr="004B3D59" w:rsidSect="004B3D59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4B88" w14:textId="77777777" w:rsidR="00182AC0" w:rsidRDefault="00182AC0" w:rsidP="0028585A">
      <w:pPr>
        <w:spacing w:after="0" w:line="240" w:lineRule="auto"/>
      </w:pPr>
      <w:r>
        <w:separator/>
      </w:r>
    </w:p>
  </w:endnote>
  <w:endnote w:type="continuationSeparator" w:id="0">
    <w:p w14:paraId="6B7E63D1" w14:textId="77777777" w:rsidR="00182AC0" w:rsidRDefault="00182AC0" w:rsidP="002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EC9E" w14:textId="77777777" w:rsidR="00182AC0" w:rsidRPr="004B3D59" w:rsidRDefault="00182AC0" w:rsidP="00F0463E">
    <w:pPr>
      <w:rPr>
        <w:rFonts w:ascii="Avenir Next LT Pro" w:hAnsi="Avenir Next LT Pro"/>
      </w:rPr>
    </w:pPr>
    <w:r>
      <w:rPr>
        <w:rFonts w:asciiTheme="majorHAnsi" w:hAnsiTheme="majorHAnsi"/>
      </w:rPr>
      <w:ptab w:relativeTo="margin" w:alignment="right" w:leader="none"/>
    </w:r>
    <w:r w:rsidRPr="004B3D59">
      <w:rPr>
        <w:rFonts w:ascii="Avenir Next LT Pro" w:hAnsi="Avenir Next LT Pro"/>
      </w:rPr>
      <w:t xml:space="preserve">Page </w:t>
    </w:r>
    <w:r w:rsidR="00142E2E" w:rsidRPr="004B3D59">
      <w:rPr>
        <w:rFonts w:ascii="Avenir Next LT Pro" w:hAnsi="Avenir Next LT Pro"/>
      </w:rPr>
      <w:fldChar w:fldCharType="begin"/>
    </w:r>
    <w:r w:rsidR="00142E2E" w:rsidRPr="004B3D59">
      <w:rPr>
        <w:rFonts w:ascii="Avenir Next LT Pro" w:hAnsi="Avenir Next LT Pro"/>
      </w:rPr>
      <w:instrText xml:space="preserve"> PAGE   \* MERGEFORMAT </w:instrText>
    </w:r>
    <w:r w:rsidR="00142E2E" w:rsidRPr="004B3D59">
      <w:rPr>
        <w:rFonts w:ascii="Avenir Next LT Pro" w:hAnsi="Avenir Next LT Pro"/>
      </w:rPr>
      <w:fldChar w:fldCharType="separate"/>
    </w:r>
    <w:r w:rsidR="009769B9" w:rsidRPr="004B3D59">
      <w:rPr>
        <w:rFonts w:ascii="Avenir Next LT Pro" w:hAnsi="Avenir Next LT Pro"/>
        <w:noProof/>
      </w:rPr>
      <w:t>1</w:t>
    </w:r>
    <w:r w:rsidR="00142E2E" w:rsidRPr="004B3D59">
      <w:rPr>
        <w:rFonts w:ascii="Avenir Next LT Pro" w:hAnsi="Avenir Next LT Pro"/>
        <w:noProof/>
      </w:rPr>
      <w:fldChar w:fldCharType="end"/>
    </w:r>
  </w:p>
  <w:p w14:paraId="2A713800" w14:textId="77777777" w:rsidR="00182AC0" w:rsidRPr="002220AC" w:rsidRDefault="00182AC0" w:rsidP="002220AC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B8E5" w14:textId="77777777" w:rsidR="00182AC0" w:rsidRDefault="00182AC0" w:rsidP="0028585A">
      <w:pPr>
        <w:spacing w:after="0" w:line="240" w:lineRule="auto"/>
      </w:pPr>
      <w:r>
        <w:separator/>
      </w:r>
    </w:p>
  </w:footnote>
  <w:footnote w:type="continuationSeparator" w:id="0">
    <w:p w14:paraId="14A06F7F" w14:textId="77777777" w:rsidR="00182AC0" w:rsidRDefault="00182AC0" w:rsidP="0028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1964"/>
    <w:multiLevelType w:val="hybridMultilevel"/>
    <w:tmpl w:val="747068A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7A8"/>
    <w:multiLevelType w:val="hybridMultilevel"/>
    <w:tmpl w:val="908CB55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C55"/>
    <w:multiLevelType w:val="hybridMultilevel"/>
    <w:tmpl w:val="20CEF55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701A"/>
    <w:multiLevelType w:val="hybridMultilevel"/>
    <w:tmpl w:val="4C24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E97"/>
    <w:multiLevelType w:val="multilevel"/>
    <w:tmpl w:val="6DD6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0BBB"/>
    <w:multiLevelType w:val="hybridMultilevel"/>
    <w:tmpl w:val="92A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7FE7"/>
    <w:multiLevelType w:val="hybridMultilevel"/>
    <w:tmpl w:val="2108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B54E7"/>
    <w:multiLevelType w:val="hybridMultilevel"/>
    <w:tmpl w:val="F546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E7217"/>
    <w:multiLevelType w:val="hybridMultilevel"/>
    <w:tmpl w:val="42B6B958"/>
    <w:lvl w:ilvl="0" w:tplc="3350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2649">
    <w:abstractNumId w:val="4"/>
  </w:num>
  <w:num w:numId="2" w16cid:durableId="1127627609">
    <w:abstractNumId w:val="2"/>
  </w:num>
  <w:num w:numId="3" w16cid:durableId="708988437">
    <w:abstractNumId w:val="6"/>
  </w:num>
  <w:num w:numId="4" w16cid:durableId="1691683242">
    <w:abstractNumId w:val="3"/>
  </w:num>
  <w:num w:numId="5" w16cid:durableId="1724677697">
    <w:abstractNumId w:val="1"/>
  </w:num>
  <w:num w:numId="6" w16cid:durableId="1713382476">
    <w:abstractNumId w:val="0"/>
  </w:num>
  <w:num w:numId="7" w16cid:durableId="2124226855">
    <w:abstractNumId w:val="7"/>
  </w:num>
  <w:num w:numId="8" w16cid:durableId="146477572">
    <w:abstractNumId w:val="5"/>
  </w:num>
  <w:num w:numId="9" w16cid:durableId="52622034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A"/>
    <w:rsid w:val="000003F2"/>
    <w:rsid w:val="0000102A"/>
    <w:rsid w:val="000058BB"/>
    <w:rsid w:val="00012F89"/>
    <w:rsid w:val="000148D1"/>
    <w:rsid w:val="000174C1"/>
    <w:rsid w:val="00020E6E"/>
    <w:rsid w:val="00022AAB"/>
    <w:rsid w:val="00031E9B"/>
    <w:rsid w:val="00040718"/>
    <w:rsid w:val="000411BA"/>
    <w:rsid w:val="00041871"/>
    <w:rsid w:val="000518CF"/>
    <w:rsid w:val="00053627"/>
    <w:rsid w:val="000606B0"/>
    <w:rsid w:val="00075FEC"/>
    <w:rsid w:val="00077FDC"/>
    <w:rsid w:val="0008336E"/>
    <w:rsid w:val="00092A61"/>
    <w:rsid w:val="00096008"/>
    <w:rsid w:val="000A2DFE"/>
    <w:rsid w:val="000B32A4"/>
    <w:rsid w:val="000C1915"/>
    <w:rsid w:val="000C6BE5"/>
    <w:rsid w:val="000D49A6"/>
    <w:rsid w:val="000D5FE6"/>
    <w:rsid w:val="000E021E"/>
    <w:rsid w:val="00101F91"/>
    <w:rsid w:val="001079B0"/>
    <w:rsid w:val="001135C0"/>
    <w:rsid w:val="00113C33"/>
    <w:rsid w:val="00123A18"/>
    <w:rsid w:val="00127EDA"/>
    <w:rsid w:val="00130C70"/>
    <w:rsid w:val="00134401"/>
    <w:rsid w:val="00142E2E"/>
    <w:rsid w:val="00142E81"/>
    <w:rsid w:val="00145BBE"/>
    <w:rsid w:val="00151330"/>
    <w:rsid w:val="00152028"/>
    <w:rsid w:val="001534CA"/>
    <w:rsid w:val="00157164"/>
    <w:rsid w:val="001731E4"/>
    <w:rsid w:val="00182AC0"/>
    <w:rsid w:val="00183EA5"/>
    <w:rsid w:val="0019576D"/>
    <w:rsid w:val="00196073"/>
    <w:rsid w:val="001A501F"/>
    <w:rsid w:val="001A75AB"/>
    <w:rsid w:val="001B2F2E"/>
    <w:rsid w:val="001B730D"/>
    <w:rsid w:val="001D5085"/>
    <w:rsid w:val="001E0EA7"/>
    <w:rsid w:val="001E1F6A"/>
    <w:rsid w:val="001E4755"/>
    <w:rsid w:val="001E626E"/>
    <w:rsid w:val="001F00BB"/>
    <w:rsid w:val="001F7748"/>
    <w:rsid w:val="001F7978"/>
    <w:rsid w:val="00207485"/>
    <w:rsid w:val="00212572"/>
    <w:rsid w:val="002162EF"/>
    <w:rsid w:val="002220AC"/>
    <w:rsid w:val="002265B9"/>
    <w:rsid w:val="002317E9"/>
    <w:rsid w:val="002340E8"/>
    <w:rsid w:val="002464CE"/>
    <w:rsid w:val="00251DA3"/>
    <w:rsid w:val="00264584"/>
    <w:rsid w:val="0027281C"/>
    <w:rsid w:val="00280C50"/>
    <w:rsid w:val="0028585A"/>
    <w:rsid w:val="002D1A01"/>
    <w:rsid w:val="002D21B6"/>
    <w:rsid w:val="002D6035"/>
    <w:rsid w:val="002D6448"/>
    <w:rsid w:val="002D6746"/>
    <w:rsid w:val="002F0621"/>
    <w:rsid w:val="002F1376"/>
    <w:rsid w:val="002F6DDF"/>
    <w:rsid w:val="00307479"/>
    <w:rsid w:val="0031285B"/>
    <w:rsid w:val="00312E12"/>
    <w:rsid w:val="0031648B"/>
    <w:rsid w:val="003207AF"/>
    <w:rsid w:val="00320B61"/>
    <w:rsid w:val="00321734"/>
    <w:rsid w:val="00323FD7"/>
    <w:rsid w:val="00324B45"/>
    <w:rsid w:val="00330B32"/>
    <w:rsid w:val="00331EDA"/>
    <w:rsid w:val="00333B15"/>
    <w:rsid w:val="00333E3A"/>
    <w:rsid w:val="00340126"/>
    <w:rsid w:val="003435F3"/>
    <w:rsid w:val="00344C13"/>
    <w:rsid w:val="00350B54"/>
    <w:rsid w:val="00352E6D"/>
    <w:rsid w:val="003530A7"/>
    <w:rsid w:val="00353455"/>
    <w:rsid w:val="003619DE"/>
    <w:rsid w:val="00363B14"/>
    <w:rsid w:val="00381C55"/>
    <w:rsid w:val="003822E0"/>
    <w:rsid w:val="00395050"/>
    <w:rsid w:val="003A7454"/>
    <w:rsid w:val="003B06D6"/>
    <w:rsid w:val="003B2367"/>
    <w:rsid w:val="003C2186"/>
    <w:rsid w:val="003C47E8"/>
    <w:rsid w:val="003D0C0A"/>
    <w:rsid w:val="003D0D3F"/>
    <w:rsid w:val="003E4E52"/>
    <w:rsid w:val="003E54C8"/>
    <w:rsid w:val="003E6163"/>
    <w:rsid w:val="003F7BEA"/>
    <w:rsid w:val="00400A59"/>
    <w:rsid w:val="00414EEE"/>
    <w:rsid w:val="004153AC"/>
    <w:rsid w:val="0042460C"/>
    <w:rsid w:val="00425AD9"/>
    <w:rsid w:val="004270BE"/>
    <w:rsid w:val="00436261"/>
    <w:rsid w:val="004504D6"/>
    <w:rsid w:val="00453E58"/>
    <w:rsid w:val="00454AC0"/>
    <w:rsid w:val="00455CA2"/>
    <w:rsid w:val="004607BA"/>
    <w:rsid w:val="00461192"/>
    <w:rsid w:val="00461CCF"/>
    <w:rsid w:val="00462A88"/>
    <w:rsid w:val="00467F74"/>
    <w:rsid w:val="00471CF0"/>
    <w:rsid w:val="00472C24"/>
    <w:rsid w:val="00475213"/>
    <w:rsid w:val="00477421"/>
    <w:rsid w:val="004807AD"/>
    <w:rsid w:val="00490F8C"/>
    <w:rsid w:val="00493053"/>
    <w:rsid w:val="00493240"/>
    <w:rsid w:val="00493CBA"/>
    <w:rsid w:val="00495505"/>
    <w:rsid w:val="00495D81"/>
    <w:rsid w:val="004A2415"/>
    <w:rsid w:val="004A43F4"/>
    <w:rsid w:val="004A59BE"/>
    <w:rsid w:val="004A5C77"/>
    <w:rsid w:val="004B2F02"/>
    <w:rsid w:val="004B3D59"/>
    <w:rsid w:val="004C33C9"/>
    <w:rsid w:val="004C3F4B"/>
    <w:rsid w:val="004C6265"/>
    <w:rsid w:val="004D1058"/>
    <w:rsid w:val="004D30BE"/>
    <w:rsid w:val="004F65FE"/>
    <w:rsid w:val="0050203B"/>
    <w:rsid w:val="00502B5D"/>
    <w:rsid w:val="00527004"/>
    <w:rsid w:val="00533002"/>
    <w:rsid w:val="005353B9"/>
    <w:rsid w:val="005371C6"/>
    <w:rsid w:val="005460D6"/>
    <w:rsid w:val="005501EE"/>
    <w:rsid w:val="00555C4A"/>
    <w:rsid w:val="00560273"/>
    <w:rsid w:val="00570096"/>
    <w:rsid w:val="00580247"/>
    <w:rsid w:val="00580A51"/>
    <w:rsid w:val="00580C66"/>
    <w:rsid w:val="0058131C"/>
    <w:rsid w:val="00583F95"/>
    <w:rsid w:val="0058502A"/>
    <w:rsid w:val="00591C7E"/>
    <w:rsid w:val="005975D7"/>
    <w:rsid w:val="005A16B7"/>
    <w:rsid w:val="005A1DB1"/>
    <w:rsid w:val="005A25A5"/>
    <w:rsid w:val="005B541F"/>
    <w:rsid w:val="005B7B94"/>
    <w:rsid w:val="005C2DAB"/>
    <w:rsid w:val="005C5226"/>
    <w:rsid w:val="005D37B4"/>
    <w:rsid w:val="005F6BD4"/>
    <w:rsid w:val="00605705"/>
    <w:rsid w:val="00610F00"/>
    <w:rsid w:val="0061418D"/>
    <w:rsid w:val="006146F2"/>
    <w:rsid w:val="00626EAA"/>
    <w:rsid w:val="00627963"/>
    <w:rsid w:val="00637358"/>
    <w:rsid w:val="00647190"/>
    <w:rsid w:val="006671E2"/>
    <w:rsid w:val="00670CD9"/>
    <w:rsid w:val="00677447"/>
    <w:rsid w:val="0069056C"/>
    <w:rsid w:val="006A3590"/>
    <w:rsid w:val="006B7EDE"/>
    <w:rsid w:val="006C244F"/>
    <w:rsid w:val="006F28D3"/>
    <w:rsid w:val="006F6FC3"/>
    <w:rsid w:val="00711522"/>
    <w:rsid w:val="00720312"/>
    <w:rsid w:val="00722813"/>
    <w:rsid w:val="007325AB"/>
    <w:rsid w:val="00735752"/>
    <w:rsid w:val="00744659"/>
    <w:rsid w:val="0074668D"/>
    <w:rsid w:val="007607F6"/>
    <w:rsid w:val="007610A9"/>
    <w:rsid w:val="00763990"/>
    <w:rsid w:val="0076711A"/>
    <w:rsid w:val="00767852"/>
    <w:rsid w:val="00777C6D"/>
    <w:rsid w:val="007906FC"/>
    <w:rsid w:val="007941B5"/>
    <w:rsid w:val="007A0F67"/>
    <w:rsid w:val="007A127D"/>
    <w:rsid w:val="007A3B78"/>
    <w:rsid w:val="007A71AF"/>
    <w:rsid w:val="007B133D"/>
    <w:rsid w:val="007B5663"/>
    <w:rsid w:val="007C296E"/>
    <w:rsid w:val="007C3571"/>
    <w:rsid w:val="007D05CB"/>
    <w:rsid w:val="007D1D64"/>
    <w:rsid w:val="007F3D0F"/>
    <w:rsid w:val="0080287E"/>
    <w:rsid w:val="008071F1"/>
    <w:rsid w:val="00822A97"/>
    <w:rsid w:val="0084058C"/>
    <w:rsid w:val="0084195B"/>
    <w:rsid w:val="00845432"/>
    <w:rsid w:val="008504A4"/>
    <w:rsid w:val="00853563"/>
    <w:rsid w:val="00860D9D"/>
    <w:rsid w:val="0086330D"/>
    <w:rsid w:val="008656FC"/>
    <w:rsid w:val="00870614"/>
    <w:rsid w:val="0088231F"/>
    <w:rsid w:val="008851E8"/>
    <w:rsid w:val="00893A3B"/>
    <w:rsid w:val="00895680"/>
    <w:rsid w:val="00896EB3"/>
    <w:rsid w:val="008B6153"/>
    <w:rsid w:val="008C2B6F"/>
    <w:rsid w:val="008F147F"/>
    <w:rsid w:val="008F18CD"/>
    <w:rsid w:val="008F62E1"/>
    <w:rsid w:val="0090581D"/>
    <w:rsid w:val="00907EFC"/>
    <w:rsid w:val="00910E89"/>
    <w:rsid w:val="00920FBC"/>
    <w:rsid w:val="00921355"/>
    <w:rsid w:val="00925198"/>
    <w:rsid w:val="00927FD2"/>
    <w:rsid w:val="00931FF5"/>
    <w:rsid w:val="00940488"/>
    <w:rsid w:val="009473C3"/>
    <w:rsid w:val="00956E12"/>
    <w:rsid w:val="00970BD1"/>
    <w:rsid w:val="00973D03"/>
    <w:rsid w:val="009769B9"/>
    <w:rsid w:val="00987217"/>
    <w:rsid w:val="0099587A"/>
    <w:rsid w:val="009A2C0D"/>
    <w:rsid w:val="009B2CE6"/>
    <w:rsid w:val="009C4290"/>
    <w:rsid w:val="009C4B74"/>
    <w:rsid w:val="009C7BB5"/>
    <w:rsid w:val="009D2172"/>
    <w:rsid w:val="009D2C94"/>
    <w:rsid w:val="009D4C17"/>
    <w:rsid w:val="009E6615"/>
    <w:rsid w:val="00A03332"/>
    <w:rsid w:val="00A07164"/>
    <w:rsid w:val="00A143CB"/>
    <w:rsid w:val="00A173CD"/>
    <w:rsid w:val="00A17BA5"/>
    <w:rsid w:val="00A22141"/>
    <w:rsid w:val="00A261AC"/>
    <w:rsid w:val="00A32AC0"/>
    <w:rsid w:val="00A41D4A"/>
    <w:rsid w:val="00A42153"/>
    <w:rsid w:val="00A42FB1"/>
    <w:rsid w:val="00A54F55"/>
    <w:rsid w:val="00A55AE7"/>
    <w:rsid w:val="00A6117C"/>
    <w:rsid w:val="00A63C2A"/>
    <w:rsid w:val="00A742FC"/>
    <w:rsid w:val="00A74A0B"/>
    <w:rsid w:val="00A80606"/>
    <w:rsid w:val="00A83225"/>
    <w:rsid w:val="00A8513F"/>
    <w:rsid w:val="00A92F5B"/>
    <w:rsid w:val="00A96CF0"/>
    <w:rsid w:val="00A97EAC"/>
    <w:rsid w:val="00AA0116"/>
    <w:rsid w:val="00AB1464"/>
    <w:rsid w:val="00AB21C7"/>
    <w:rsid w:val="00AB5027"/>
    <w:rsid w:val="00AB7F56"/>
    <w:rsid w:val="00AC2392"/>
    <w:rsid w:val="00AC4E2F"/>
    <w:rsid w:val="00B0110C"/>
    <w:rsid w:val="00B179CC"/>
    <w:rsid w:val="00B26671"/>
    <w:rsid w:val="00B31A76"/>
    <w:rsid w:val="00B342EE"/>
    <w:rsid w:val="00B370FF"/>
    <w:rsid w:val="00B41BDA"/>
    <w:rsid w:val="00B4294A"/>
    <w:rsid w:val="00B43473"/>
    <w:rsid w:val="00B43529"/>
    <w:rsid w:val="00B46B91"/>
    <w:rsid w:val="00B46F7B"/>
    <w:rsid w:val="00B57681"/>
    <w:rsid w:val="00B605E9"/>
    <w:rsid w:val="00B609DB"/>
    <w:rsid w:val="00B66E31"/>
    <w:rsid w:val="00B80488"/>
    <w:rsid w:val="00B8052B"/>
    <w:rsid w:val="00B82AE3"/>
    <w:rsid w:val="00B86BF5"/>
    <w:rsid w:val="00B86CB6"/>
    <w:rsid w:val="00B87337"/>
    <w:rsid w:val="00B97C41"/>
    <w:rsid w:val="00BA0F88"/>
    <w:rsid w:val="00BA355E"/>
    <w:rsid w:val="00BB0035"/>
    <w:rsid w:val="00BB2635"/>
    <w:rsid w:val="00BB3B41"/>
    <w:rsid w:val="00BB6837"/>
    <w:rsid w:val="00BB787E"/>
    <w:rsid w:val="00BC08BD"/>
    <w:rsid w:val="00BD428D"/>
    <w:rsid w:val="00BE68F3"/>
    <w:rsid w:val="00BF139F"/>
    <w:rsid w:val="00BF1B4F"/>
    <w:rsid w:val="00BF50EC"/>
    <w:rsid w:val="00C105F7"/>
    <w:rsid w:val="00C214E6"/>
    <w:rsid w:val="00C30DF8"/>
    <w:rsid w:val="00C323E9"/>
    <w:rsid w:val="00C35364"/>
    <w:rsid w:val="00C36FF4"/>
    <w:rsid w:val="00C45437"/>
    <w:rsid w:val="00C47826"/>
    <w:rsid w:val="00C50DAA"/>
    <w:rsid w:val="00C5703E"/>
    <w:rsid w:val="00C734D0"/>
    <w:rsid w:val="00C75261"/>
    <w:rsid w:val="00C77261"/>
    <w:rsid w:val="00C83986"/>
    <w:rsid w:val="00C84BD8"/>
    <w:rsid w:val="00C92EEE"/>
    <w:rsid w:val="00C93FB4"/>
    <w:rsid w:val="00CB011B"/>
    <w:rsid w:val="00CB0FEF"/>
    <w:rsid w:val="00CB4857"/>
    <w:rsid w:val="00CB7491"/>
    <w:rsid w:val="00CC3753"/>
    <w:rsid w:val="00CC3FB3"/>
    <w:rsid w:val="00CD0846"/>
    <w:rsid w:val="00CD2A56"/>
    <w:rsid w:val="00CD647A"/>
    <w:rsid w:val="00CF14FD"/>
    <w:rsid w:val="00D04B76"/>
    <w:rsid w:val="00D079AD"/>
    <w:rsid w:val="00D168A6"/>
    <w:rsid w:val="00D24A8F"/>
    <w:rsid w:val="00D32726"/>
    <w:rsid w:val="00D4712F"/>
    <w:rsid w:val="00D551FE"/>
    <w:rsid w:val="00D65D91"/>
    <w:rsid w:val="00D80B08"/>
    <w:rsid w:val="00D82FF3"/>
    <w:rsid w:val="00D8610E"/>
    <w:rsid w:val="00D9124F"/>
    <w:rsid w:val="00D91564"/>
    <w:rsid w:val="00D92DFA"/>
    <w:rsid w:val="00D9649F"/>
    <w:rsid w:val="00DA01BD"/>
    <w:rsid w:val="00DA1DCA"/>
    <w:rsid w:val="00DA42D1"/>
    <w:rsid w:val="00DB1812"/>
    <w:rsid w:val="00DB6699"/>
    <w:rsid w:val="00DC1F7D"/>
    <w:rsid w:val="00DC2F2C"/>
    <w:rsid w:val="00DC6AFF"/>
    <w:rsid w:val="00DD2571"/>
    <w:rsid w:val="00DD7527"/>
    <w:rsid w:val="00DF379C"/>
    <w:rsid w:val="00E01056"/>
    <w:rsid w:val="00E02BA5"/>
    <w:rsid w:val="00E04B8A"/>
    <w:rsid w:val="00E1297E"/>
    <w:rsid w:val="00E21F50"/>
    <w:rsid w:val="00E2681F"/>
    <w:rsid w:val="00E33562"/>
    <w:rsid w:val="00E34946"/>
    <w:rsid w:val="00E47187"/>
    <w:rsid w:val="00E55150"/>
    <w:rsid w:val="00E568B8"/>
    <w:rsid w:val="00E63E29"/>
    <w:rsid w:val="00E85A81"/>
    <w:rsid w:val="00E91F50"/>
    <w:rsid w:val="00E97DF7"/>
    <w:rsid w:val="00EA249C"/>
    <w:rsid w:val="00EA2924"/>
    <w:rsid w:val="00EA33BE"/>
    <w:rsid w:val="00EB1680"/>
    <w:rsid w:val="00EB1884"/>
    <w:rsid w:val="00EB5BB4"/>
    <w:rsid w:val="00EC341A"/>
    <w:rsid w:val="00ED54F7"/>
    <w:rsid w:val="00ED631B"/>
    <w:rsid w:val="00EE0D32"/>
    <w:rsid w:val="00EF0F44"/>
    <w:rsid w:val="00F02DB0"/>
    <w:rsid w:val="00F0463E"/>
    <w:rsid w:val="00F1443C"/>
    <w:rsid w:val="00F16541"/>
    <w:rsid w:val="00F16F59"/>
    <w:rsid w:val="00F251F9"/>
    <w:rsid w:val="00F25E80"/>
    <w:rsid w:val="00F27597"/>
    <w:rsid w:val="00F314B7"/>
    <w:rsid w:val="00F33083"/>
    <w:rsid w:val="00F34215"/>
    <w:rsid w:val="00F34B92"/>
    <w:rsid w:val="00F34C77"/>
    <w:rsid w:val="00F35B21"/>
    <w:rsid w:val="00F35FB9"/>
    <w:rsid w:val="00F43258"/>
    <w:rsid w:val="00F7030F"/>
    <w:rsid w:val="00F769AE"/>
    <w:rsid w:val="00F76D77"/>
    <w:rsid w:val="00F815C3"/>
    <w:rsid w:val="00F81F24"/>
    <w:rsid w:val="00F83328"/>
    <w:rsid w:val="00F850C0"/>
    <w:rsid w:val="00F86FCE"/>
    <w:rsid w:val="00F92703"/>
    <w:rsid w:val="00FA01A1"/>
    <w:rsid w:val="00FA2547"/>
    <w:rsid w:val="00FB1A44"/>
    <w:rsid w:val="00FB24A6"/>
    <w:rsid w:val="00FB24FF"/>
    <w:rsid w:val="00FB3364"/>
    <w:rsid w:val="00FB460A"/>
    <w:rsid w:val="00FB75FF"/>
    <w:rsid w:val="00FC4103"/>
    <w:rsid w:val="00FD5028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4:docId w14:val="34BB8D26"/>
  <w15:docId w15:val="{D8918370-69D5-4397-A9D5-845977A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2A61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7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7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92A61"/>
    <w:rPr>
      <w:rFonts w:ascii="Arial" w:hAnsi="Arial"/>
      <w:b/>
      <w:bCs/>
      <w:sz w:val="36"/>
      <w:szCs w:val="36"/>
    </w:rPr>
  </w:style>
  <w:style w:type="paragraph" w:customStyle="1" w:styleId="Default">
    <w:name w:val="Default"/>
    <w:rsid w:val="001A75AB"/>
    <w:pPr>
      <w:widowControl w:val="0"/>
      <w:autoSpaceDE w:val="0"/>
      <w:autoSpaceDN w:val="0"/>
      <w:adjustRightInd w:val="0"/>
    </w:pPr>
    <w:rPr>
      <w:rFonts w:ascii="Engravers MT" w:hAnsi="Engravers MT" w:cs="Engravers MT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A75AB"/>
    <w:pPr>
      <w:spacing w:line="27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A75AB"/>
    <w:pPr>
      <w:spacing w:line="27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A75AB"/>
    <w:pPr>
      <w:spacing w:line="27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A75AB"/>
    <w:pPr>
      <w:spacing w:line="2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A75AB"/>
    <w:pPr>
      <w:spacing w:line="22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A75AB"/>
    <w:pPr>
      <w:spacing w:line="22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A75AB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1A75AB"/>
    <w:pPr>
      <w:spacing w:line="27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A75AB"/>
    <w:pPr>
      <w:spacing w:line="22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1A75AB"/>
    <w:pPr>
      <w:spacing w:line="55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1A75AB"/>
    <w:pPr>
      <w:spacing w:line="278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1A75AB"/>
    <w:pPr>
      <w:spacing w:line="276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75AB"/>
    <w:pPr>
      <w:spacing w:line="396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1A75AB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1A75AB"/>
    <w:pPr>
      <w:spacing w:line="396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F81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15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815C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8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5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8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74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70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92703"/>
    <w:pPr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F92703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3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E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E9B"/>
    <w:rPr>
      <w:b/>
      <w:bCs/>
    </w:rPr>
  </w:style>
  <w:style w:type="paragraph" w:styleId="ListParagraph">
    <w:name w:val="List Paragraph"/>
    <w:basedOn w:val="Normal"/>
    <w:uiPriority w:val="34"/>
    <w:qFormat/>
    <w:rsid w:val="00031E9B"/>
    <w:pPr>
      <w:ind w:left="720"/>
      <w:contextualSpacing/>
    </w:pPr>
    <w:rPr>
      <w:rFonts w:eastAsia="Calibri"/>
    </w:rPr>
  </w:style>
  <w:style w:type="paragraph" w:styleId="TOC3">
    <w:name w:val="toc 3"/>
    <w:basedOn w:val="Normal"/>
    <w:next w:val="Normal"/>
    <w:autoRedefine/>
    <w:uiPriority w:val="39"/>
    <w:unhideWhenUsed/>
    <w:rsid w:val="00340126"/>
    <w:pPr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2317E9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1AC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60273"/>
    <w:pPr>
      <w:tabs>
        <w:tab w:val="right" w:leader="dot" w:pos="10800"/>
      </w:tabs>
      <w:ind w:firstLine="180"/>
    </w:pPr>
  </w:style>
  <w:style w:type="paragraph" w:styleId="Revision">
    <w:name w:val="Revision"/>
    <w:hidden/>
    <w:uiPriority w:val="99"/>
    <w:semiHidden/>
    <w:rsid w:val="004C33C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Brady@er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hleen.brady@erg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EEC9-5EF1-463C-8EAE-A6008B65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- 6b Chapter Start-Up Kit.doc</vt:lpstr>
    </vt:vector>
  </TitlesOfParts>
  <Company>Eastern Research Group,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- 6b Chapter Start-Up Kit.doc</dc:title>
  <dc:creator>RWhitlock</dc:creator>
  <cp:lastModifiedBy>Kathleen Brady</cp:lastModifiedBy>
  <cp:revision>2</cp:revision>
  <cp:lastPrinted>2013-07-01T19:48:00Z</cp:lastPrinted>
  <dcterms:created xsi:type="dcterms:W3CDTF">2025-03-21T16:43:00Z</dcterms:created>
  <dcterms:modified xsi:type="dcterms:W3CDTF">2025-03-21T16:43:00Z</dcterms:modified>
</cp:coreProperties>
</file>